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09FCAFA4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FIRST READING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="00D64DDD">
        <w:rPr>
          <w:rFonts w:cstheme="minorHAnsi"/>
          <w:b/>
          <w:sz w:val="24"/>
          <w:szCs w:val="24"/>
        </w:rPr>
        <w:t>Amos 7: 7-15</w:t>
      </w:r>
    </w:p>
    <w:p w14:paraId="02267A55" w14:textId="5F9653BC" w:rsidR="00446B73" w:rsidRPr="00AE250B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>A reading from</w:t>
      </w:r>
      <w:r w:rsidR="008E5A06" w:rsidRPr="00AE250B">
        <w:rPr>
          <w:rFonts w:cstheme="minorHAnsi"/>
          <w:sz w:val="24"/>
          <w:szCs w:val="24"/>
          <w:u w:val="single"/>
        </w:rPr>
        <w:t xml:space="preserve"> </w:t>
      </w:r>
      <w:r w:rsidR="00A208E6" w:rsidRPr="00AE250B">
        <w:rPr>
          <w:rFonts w:cstheme="minorHAnsi"/>
          <w:sz w:val="24"/>
          <w:szCs w:val="24"/>
          <w:u w:val="single"/>
        </w:rPr>
        <w:t>the</w:t>
      </w:r>
      <w:r w:rsidR="006250FB">
        <w:rPr>
          <w:rFonts w:cstheme="minorHAnsi"/>
          <w:sz w:val="24"/>
          <w:szCs w:val="24"/>
          <w:u w:val="single"/>
        </w:rPr>
        <w:t xml:space="preserve"> book of the prophet Amos </w:t>
      </w:r>
      <w:r w:rsidR="00A208E6" w:rsidRPr="00AE250B">
        <w:rPr>
          <w:rFonts w:cstheme="minorHAnsi"/>
          <w:sz w:val="24"/>
          <w:szCs w:val="24"/>
          <w:u w:val="single"/>
        </w:rPr>
        <w:t xml:space="preserve"> </w:t>
      </w:r>
    </w:p>
    <w:p w14:paraId="0A7DE449" w14:textId="04EDB348" w:rsidR="00A208E6" w:rsidRPr="003039D5" w:rsidRDefault="00A208E6" w:rsidP="00C87FF4">
      <w:pPr>
        <w:pStyle w:val="NoSpacing"/>
        <w:jc w:val="both"/>
        <w:rPr>
          <w:rFonts w:cstheme="minorHAnsi"/>
          <w:sz w:val="21"/>
          <w:szCs w:val="21"/>
        </w:rPr>
      </w:pPr>
    </w:p>
    <w:p w14:paraId="2E0391F8" w14:textId="1DD73D2B" w:rsidR="00AE250B" w:rsidRPr="003039D5" w:rsidRDefault="006250FB" w:rsidP="006250FB">
      <w:pPr>
        <w:pStyle w:val="NoSpacing"/>
        <w:jc w:val="both"/>
        <w:rPr>
          <w:rFonts w:cstheme="minorHAnsi"/>
          <w:sz w:val="20"/>
          <w:szCs w:val="20"/>
        </w:rPr>
      </w:pPr>
      <w:r w:rsidRPr="003039D5">
        <w:rPr>
          <w:rFonts w:cstheme="minorHAnsi"/>
          <w:sz w:val="20"/>
          <w:szCs w:val="20"/>
        </w:rPr>
        <w:t>This is what the Lord God showed me:</w:t>
      </w:r>
      <w:r w:rsidR="003039D5" w:rsidRPr="003039D5">
        <w:rPr>
          <w:rFonts w:cstheme="minorHAnsi"/>
          <w:sz w:val="20"/>
          <w:szCs w:val="20"/>
        </w:rPr>
        <w:t xml:space="preserve"> </w:t>
      </w:r>
      <w:proofErr w:type="gramStart"/>
      <w:r w:rsidRPr="003039D5">
        <w:rPr>
          <w:rFonts w:cstheme="minorHAnsi"/>
          <w:sz w:val="20"/>
          <w:szCs w:val="20"/>
        </w:rPr>
        <w:t>the</w:t>
      </w:r>
      <w:proofErr w:type="gramEnd"/>
      <w:r w:rsidRPr="003039D5">
        <w:rPr>
          <w:rFonts w:cstheme="minorHAnsi"/>
          <w:sz w:val="20"/>
          <w:szCs w:val="20"/>
        </w:rPr>
        <w:t xml:space="preserve"> Lord was standing beside a wall built with a plumb line, with a plumb line in his hand.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And the LORD said to me,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‘Amos, what do you see?’ And I said,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‘A plumb line.’ Then the Lord said,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‘See, I am setting a plumb line in the midst of my people Israel; I will never again pass them by;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the high places of Isaac shall be made desolate,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and the sanctuaries of Israel shall be laid waste,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and I will rise against the house of Jeroboam with the sword.’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Then Amaziah, the priest of Bethel,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sent to King Jeroboam of Israel, saying,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‘Amos has conspired against you in the very centre of the house of Israel; the land is not able to bear all his words.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For thus Amos has said,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“Jeroboam shall die by the sword,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and Israel must go into exile away from his land.”’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And Amaziah said to Amos,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‘O seer, go, flee away to the land of Judah, earn your bread there, and prophesy there;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but never again prophesy at Bethel, for it is the king’s sanctuary, and it is a temple of the kingdom.’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Then Amos answered Amaziah,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‘I am no prophet, nor a prophet’s son;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but I am a herdsman, and a dresser of sycamore trees,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and the LORD took me from following the flock, and the LORD said to me,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“Go, prophesy to my people Israel.”’</w:t>
      </w:r>
    </w:p>
    <w:p w14:paraId="5B56EA9B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46F4DFA" w14:textId="49C3D5E0" w:rsidR="00791779" w:rsidRPr="00AE250B" w:rsidRDefault="0084216A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250B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AE250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D64DDD">
        <w:rPr>
          <w:rFonts w:cstheme="minorHAnsi"/>
          <w:b/>
          <w:bCs/>
          <w:color w:val="000000" w:themeColor="text1"/>
          <w:sz w:val="24"/>
          <w:szCs w:val="24"/>
        </w:rPr>
        <w:t>85: 8-</w:t>
      </w:r>
      <w:r w:rsidR="006250FB">
        <w:rPr>
          <w:rFonts w:cstheme="minorHAnsi"/>
          <w:b/>
          <w:bCs/>
          <w:color w:val="000000" w:themeColor="text1"/>
          <w:sz w:val="24"/>
          <w:szCs w:val="24"/>
        </w:rPr>
        <w:t>13</w:t>
      </w:r>
    </w:p>
    <w:p w14:paraId="775C8634" w14:textId="77777777" w:rsidR="006250FB" w:rsidRDefault="00D651A5" w:rsidP="00791779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R</w:t>
      </w:r>
      <w:r w:rsidR="006250FB">
        <w:rPr>
          <w:rFonts w:cstheme="minorHAnsi"/>
          <w:b/>
          <w:sz w:val="24"/>
          <w:szCs w:val="24"/>
        </w:rPr>
        <w:t xml:space="preserve"> </w:t>
      </w:r>
      <w:r w:rsidR="006250FB" w:rsidRPr="006250FB">
        <w:rPr>
          <w:rFonts w:cstheme="minorHAnsi"/>
          <w:b/>
          <w:sz w:val="24"/>
          <w:szCs w:val="24"/>
        </w:rPr>
        <w:t>Show us your mercy, O Lord, and grant us your salvation.</w:t>
      </w:r>
    </w:p>
    <w:p w14:paraId="05996697" w14:textId="51229DF3" w:rsidR="006250FB" w:rsidRPr="003039D5" w:rsidRDefault="006250FB" w:rsidP="006250FB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3039D5">
        <w:rPr>
          <w:rFonts w:cstheme="minorHAnsi"/>
          <w:bCs/>
          <w:sz w:val="20"/>
          <w:szCs w:val="20"/>
        </w:rPr>
        <w:t>I will listen to what the Lord God is saying, for he is speaking peace to his faithful people and to those who turn their hearts to him.</w:t>
      </w:r>
      <w:r w:rsidR="003039D5" w:rsidRPr="003039D5">
        <w:rPr>
          <w:rFonts w:cstheme="minorHAnsi"/>
          <w:bCs/>
          <w:sz w:val="20"/>
          <w:szCs w:val="20"/>
        </w:rPr>
        <w:t xml:space="preserve"> </w:t>
      </w:r>
      <w:r w:rsidRPr="003039D5">
        <w:rPr>
          <w:rFonts w:cstheme="minorHAnsi"/>
          <w:bCs/>
          <w:sz w:val="20"/>
          <w:szCs w:val="20"/>
        </w:rPr>
        <w:t xml:space="preserve">Truly, his salvation is very near to those who fear him, that his glory may dwell in our land. </w:t>
      </w:r>
      <w:r w:rsidRPr="003039D5">
        <w:rPr>
          <w:rFonts w:cstheme="minorHAnsi"/>
          <w:b/>
          <w:sz w:val="20"/>
          <w:szCs w:val="20"/>
        </w:rPr>
        <w:t>R</w:t>
      </w:r>
    </w:p>
    <w:p w14:paraId="255497AD" w14:textId="77777777" w:rsidR="003039D5" w:rsidRPr="003039D5" w:rsidRDefault="006250FB" w:rsidP="006250FB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3039D5">
        <w:rPr>
          <w:rFonts w:cstheme="minorHAnsi"/>
          <w:bCs/>
          <w:sz w:val="20"/>
          <w:szCs w:val="20"/>
        </w:rPr>
        <w:t>Mercy and truth have met together; righteousness and peace have kissed each other.</w:t>
      </w:r>
      <w:r w:rsidR="003039D5" w:rsidRPr="003039D5">
        <w:rPr>
          <w:rFonts w:cstheme="minorHAnsi"/>
          <w:bCs/>
          <w:sz w:val="20"/>
          <w:szCs w:val="20"/>
        </w:rPr>
        <w:t xml:space="preserve"> </w:t>
      </w:r>
      <w:r w:rsidRPr="003039D5">
        <w:rPr>
          <w:rFonts w:cstheme="minorHAnsi"/>
          <w:bCs/>
          <w:sz w:val="20"/>
          <w:szCs w:val="20"/>
        </w:rPr>
        <w:t>Truth shall spring up from the earth,</w:t>
      </w:r>
      <w:r w:rsidR="003039D5" w:rsidRPr="003039D5">
        <w:rPr>
          <w:rFonts w:cstheme="minorHAnsi"/>
          <w:bCs/>
          <w:sz w:val="20"/>
          <w:szCs w:val="20"/>
        </w:rPr>
        <w:t xml:space="preserve"> </w:t>
      </w:r>
      <w:r w:rsidRPr="003039D5">
        <w:rPr>
          <w:rFonts w:cstheme="minorHAnsi"/>
          <w:bCs/>
          <w:sz w:val="20"/>
          <w:szCs w:val="20"/>
        </w:rPr>
        <w:t xml:space="preserve">and righteousness shall look down from heaven. </w:t>
      </w:r>
      <w:r w:rsidRPr="003039D5">
        <w:rPr>
          <w:rFonts w:cstheme="minorHAnsi"/>
          <w:b/>
          <w:sz w:val="20"/>
          <w:szCs w:val="20"/>
        </w:rPr>
        <w:t>R</w:t>
      </w:r>
    </w:p>
    <w:p w14:paraId="4E9392DB" w14:textId="05CEF94B" w:rsidR="003155F4" w:rsidRPr="003039D5" w:rsidRDefault="006250FB" w:rsidP="006250FB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3039D5">
        <w:rPr>
          <w:rFonts w:cstheme="minorHAnsi"/>
          <w:bCs/>
          <w:sz w:val="20"/>
          <w:szCs w:val="20"/>
        </w:rPr>
        <w:t>The Lord will indeed grant prosperity, and our land will yield its increase.</w:t>
      </w:r>
      <w:r w:rsidR="003039D5" w:rsidRPr="003039D5">
        <w:rPr>
          <w:rFonts w:cstheme="minorHAnsi"/>
          <w:bCs/>
          <w:sz w:val="20"/>
          <w:szCs w:val="20"/>
        </w:rPr>
        <w:t xml:space="preserve"> </w:t>
      </w:r>
      <w:r w:rsidRPr="003039D5">
        <w:rPr>
          <w:rFonts w:cstheme="minorHAnsi"/>
          <w:bCs/>
          <w:sz w:val="20"/>
          <w:szCs w:val="20"/>
        </w:rPr>
        <w:t>Righteousness shall go before him,</w:t>
      </w:r>
      <w:r w:rsidR="003039D5" w:rsidRPr="003039D5">
        <w:rPr>
          <w:rFonts w:cstheme="minorHAnsi"/>
          <w:bCs/>
          <w:sz w:val="20"/>
          <w:szCs w:val="20"/>
        </w:rPr>
        <w:t xml:space="preserve"> </w:t>
      </w:r>
      <w:r w:rsidRPr="003039D5">
        <w:rPr>
          <w:rFonts w:cstheme="minorHAnsi"/>
          <w:bCs/>
          <w:sz w:val="20"/>
          <w:szCs w:val="20"/>
        </w:rPr>
        <w:t xml:space="preserve">and peace shall be a pathway for his feet. </w:t>
      </w:r>
      <w:r w:rsidRPr="003039D5">
        <w:rPr>
          <w:rFonts w:cstheme="minorHAnsi"/>
          <w:b/>
          <w:sz w:val="20"/>
          <w:szCs w:val="20"/>
        </w:rPr>
        <w:t>R</w:t>
      </w:r>
      <w:r w:rsidR="00D651A5" w:rsidRPr="003039D5">
        <w:rPr>
          <w:rFonts w:cstheme="minorHAnsi"/>
          <w:b/>
          <w:sz w:val="20"/>
          <w:szCs w:val="20"/>
        </w:rPr>
        <w:t xml:space="preserve"> </w:t>
      </w:r>
      <w:r w:rsidR="0095292C" w:rsidRPr="003039D5">
        <w:rPr>
          <w:rFonts w:cstheme="minorHAnsi"/>
          <w:b/>
          <w:sz w:val="20"/>
          <w:szCs w:val="20"/>
        </w:rPr>
        <w:t xml:space="preserve"> </w:t>
      </w:r>
    </w:p>
    <w:p w14:paraId="1A863790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5E31C3CD" w:rsidR="00446B73" w:rsidRPr="00AE250B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E250B">
        <w:rPr>
          <w:rFonts w:cstheme="minorHAnsi"/>
          <w:b/>
          <w:bCs/>
          <w:sz w:val="24"/>
          <w:szCs w:val="24"/>
        </w:rPr>
        <w:t>Second Reading</w:t>
      </w:r>
      <w:r w:rsidR="00B46F6D" w:rsidRPr="00AE250B">
        <w:rPr>
          <w:rFonts w:cstheme="minorHAnsi"/>
          <w:b/>
          <w:bCs/>
          <w:sz w:val="24"/>
          <w:szCs w:val="24"/>
        </w:rPr>
        <w:t xml:space="preserve">:  </w:t>
      </w:r>
      <w:r w:rsidR="00DF62DD">
        <w:rPr>
          <w:rFonts w:cstheme="minorHAnsi"/>
          <w:b/>
          <w:bCs/>
          <w:sz w:val="24"/>
          <w:szCs w:val="24"/>
        </w:rPr>
        <w:t xml:space="preserve"> </w:t>
      </w:r>
      <w:r w:rsidR="00D64DDD">
        <w:rPr>
          <w:rFonts w:cstheme="minorHAnsi"/>
          <w:b/>
          <w:bCs/>
          <w:sz w:val="24"/>
          <w:szCs w:val="24"/>
        </w:rPr>
        <w:t>Ephesians 1: 3-14</w:t>
      </w:r>
    </w:p>
    <w:p w14:paraId="30D6B0A9" w14:textId="589FB33E" w:rsidR="001A5BF2" w:rsidRPr="00AE250B" w:rsidRDefault="001A5BF2" w:rsidP="001A5BF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 xml:space="preserve">A reading from the </w:t>
      </w:r>
      <w:r w:rsidR="006250FB">
        <w:rPr>
          <w:rFonts w:cstheme="minorHAnsi"/>
          <w:sz w:val="24"/>
          <w:szCs w:val="24"/>
          <w:u w:val="single"/>
        </w:rPr>
        <w:t>letter of Paul to the Ephesians</w:t>
      </w:r>
    </w:p>
    <w:p w14:paraId="01209C1F" w14:textId="77777777" w:rsidR="00B57CFB" w:rsidRPr="00AE250B" w:rsidRDefault="00B57CF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630E2188" w14:textId="388268F5" w:rsidR="006250FB" w:rsidRPr="003039D5" w:rsidRDefault="006250FB" w:rsidP="006250FB">
      <w:pPr>
        <w:pStyle w:val="NoSpacing"/>
        <w:jc w:val="both"/>
        <w:rPr>
          <w:rFonts w:cstheme="minorHAnsi"/>
          <w:bCs/>
        </w:rPr>
      </w:pPr>
      <w:r w:rsidRPr="003039D5">
        <w:rPr>
          <w:rFonts w:cstheme="minorHAnsi"/>
          <w:bCs/>
        </w:rPr>
        <w:t>Blessed be the God and Father of our Lord Jesus Christ, who has blessed us in Christ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>with every spiritual blessing in the heavenly places,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>just as he chose us in Christ before the foundation of the world to be holy and blameless before him in love.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>He destined us for adoption as his children through Jesus Christ, according to the good pleasure of his will,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>to the praise of his glorious grace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>that he freely bestowed on us in the Beloved.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>In him we have redemption through his blood, the forgiveness of our trespasses,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>according to the riches of his grace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>that he lavished on us.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 xml:space="preserve">With all wisdom and </w:t>
      </w:r>
      <w:proofErr w:type="gramStart"/>
      <w:r w:rsidRPr="003039D5">
        <w:rPr>
          <w:rFonts w:cstheme="minorHAnsi"/>
          <w:bCs/>
        </w:rPr>
        <w:t>insight</w:t>
      </w:r>
      <w:proofErr w:type="gramEnd"/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>he has made known to us the mystery of his will, according to his good pleasure that he set forth in Christ,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>as a plan for the fullness of time,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 xml:space="preserve">to </w:t>
      </w:r>
      <w:r w:rsidRPr="003039D5">
        <w:rPr>
          <w:rFonts w:cstheme="minorHAnsi"/>
          <w:bCs/>
        </w:rPr>
        <w:t>gather up all things in Christ, things in heaven and things on earth.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>In Christ we have also obtained an inheritance,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>having been destined according to the purpose of him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>who accomplishes all things according to his counsel and will,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>so that we, who were the first to set our hope on Christ, might live for the praise of his glory.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>In him you also,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>when you had heard the word of truth, the gospel of your salvation, and had believed in him,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>were marked with the seal of the promised Holy Spirit;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>this is the pledge of our inheritance towards redemption as God’s own people,</w:t>
      </w:r>
      <w:r w:rsidR="003039D5" w:rsidRPr="003039D5">
        <w:rPr>
          <w:rFonts w:cstheme="minorHAnsi"/>
          <w:bCs/>
        </w:rPr>
        <w:t xml:space="preserve"> </w:t>
      </w:r>
      <w:r w:rsidRPr="003039D5">
        <w:rPr>
          <w:rFonts w:cstheme="minorHAnsi"/>
          <w:bCs/>
        </w:rPr>
        <w:t>to the praise of his glory.</w:t>
      </w:r>
    </w:p>
    <w:p w14:paraId="4C643A08" w14:textId="77777777" w:rsidR="00791779" w:rsidRPr="00AE250B" w:rsidRDefault="00791779" w:rsidP="00C87FF4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0DA6B3DF" w14:textId="17444E8F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GOSPEL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Pr="00AE250B">
        <w:rPr>
          <w:rFonts w:cstheme="minorHAnsi"/>
          <w:b/>
          <w:sz w:val="24"/>
          <w:szCs w:val="24"/>
        </w:rPr>
        <w:t xml:space="preserve"> </w:t>
      </w:r>
      <w:r w:rsidR="00D64DDD">
        <w:rPr>
          <w:rFonts w:cstheme="minorHAnsi"/>
          <w:b/>
          <w:sz w:val="24"/>
          <w:szCs w:val="24"/>
        </w:rPr>
        <w:t>Mark 6: 14-29</w:t>
      </w:r>
    </w:p>
    <w:p w14:paraId="11615F00" w14:textId="1DFAFDAE" w:rsidR="00191DDD" w:rsidRPr="00AE250B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Hear the gospel of our Lor</w:t>
      </w:r>
      <w:r w:rsidR="00610817" w:rsidRPr="00AE250B">
        <w:rPr>
          <w:rFonts w:cstheme="minorHAnsi"/>
          <w:sz w:val="24"/>
          <w:szCs w:val="24"/>
        </w:rPr>
        <w:t>d Jesus Christ according to</w:t>
      </w:r>
      <w:r w:rsidR="009A4F67" w:rsidRPr="00AE250B">
        <w:rPr>
          <w:rFonts w:cstheme="minorHAnsi"/>
          <w:sz w:val="24"/>
          <w:szCs w:val="24"/>
        </w:rPr>
        <w:t xml:space="preserve"> </w:t>
      </w:r>
      <w:r w:rsidR="00695A5C" w:rsidRPr="00AE250B">
        <w:rPr>
          <w:rFonts w:cstheme="minorHAnsi"/>
          <w:sz w:val="24"/>
          <w:szCs w:val="24"/>
        </w:rPr>
        <w:t>Mark</w:t>
      </w:r>
    </w:p>
    <w:p w14:paraId="5BED767A" w14:textId="77777777" w:rsidR="003155F4" w:rsidRPr="00AE250B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E250B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A9AA3B4" w14:textId="7A23703C" w:rsidR="006250FB" w:rsidRPr="003039D5" w:rsidRDefault="006250FB" w:rsidP="006250FB">
      <w:pPr>
        <w:pStyle w:val="NoSpacing"/>
        <w:jc w:val="both"/>
        <w:rPr>
          <w:rFonts w:cstheme="minorHAnsi"/>
          <w:sz w:val="20"/>
          <w:szCs w:val="20"/>
        </w:rPr>
      </w:pPr>
      <w:r w:rsidRPr="003039D5">
        <w:rPr>
          <w:rFonts w:cstheme="minorHAnsi"/>
          <w:sz w:val="20"/>
          <w:szCs w:val="20"/>
        </w:rPr>
        <w:t>King Herod heard of the healings and other miracles, for Jesus’ name had become known.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Some were saying,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 xml:space="preserve">‘John the baptizer has been raised from the dead; and for this </w:t>
      </w:r>
      <w:proofErr w:type="gramStart"/>
      <w:r w:rsidRPr="003039D5">
        <w:rPr>
          <w:rFonts w:cstheme="minorHAnsi"/>
          <w:sz w:val="20"/>
          <w:szCs w:val="20"/>
        </w:rPr>
        <w:t>reason</w:t>
      </w:r>
      <w:proofErr w:type="gramEnd"/>
      <w:r w:rsidRPr="003039D5">
        <w:rPr>
          <w:rFonts w:cstheme="minorHAnsi"/>
          <w:sz w:val="20"/>
          <w:szCs w:val="20"/>
        </w:rPr>
        <w:t xml:space="preserve"> these powers are at work in him.’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But others said,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‘It is Elijah.’ And others said,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‘It is a prophet, like one of the prophets of old.’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But when Herod heard of it, he said, ‘John, whom I beheaded, has been raised.’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For Herod himself had sent men who arrested John,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bound him, and put him in prison on account of Herodias, his brother Philip’s wife, because Herod had married her.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For John had been telling Herod,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‘It is not lawful for you to have your brother’s wife.’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 xml:space="preserve">And Herodias had a grudge against </w:t>
      </w:r>
      <w:proofErr w:type="gramStart"/>
      <w:r w:rsidRPr="003039D5">
        <w:rPr>
          <w:rFonts w:cstheme="minorHAnsi"/>
          <w:sz w:val="20"/>
          <w:szCs w:val="20"/>
        </w:rPr>
        <w:t>him, and</w:t>
      </w:r>
      <w:proofErr w:type="gramEnd"/>
      <w:r w:rsidRPr="003039D5">
        <w:rPr>
          <w:rFonts w:cstheme="minorHAnsi"/>
          <w:sz w:val="20"/>
          <w:szCs w:val="20"/>
        </w:rPr>
        <w:t xml:space="preserve"> wanted to kill him.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But she could not,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for Herod feared John,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knowing that he was a righteous and holy man, and he protected him. When he heard him, he was greatly perplexed;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and yet he liked to listen to him.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But an opportunity came when Herod on his birthday gave a banquet for his courtiers and officers and for the leaders of Galilee.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When his daughter Herodias came in and danced, she pleased Herod and his guests;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and the king said to the girl,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‘Ask me for whatever you wish, and I will give it.’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And he solemnly swore to her, ‘Whatever you ask me, I will give you, even half of my kingdom.’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She went out and said to her mother, ‘What should I ask for?’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She replied,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‘The head of John the Baptist.’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Immediately she rushed back to the king and requested,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‘I want you to give me at once the head of John the Baptizer on a platter.’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The king was deeply grieved;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yet out of regard for his oaths and for the guests, he did not want to refuse her.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Immediately the king sent a soldier of the guard with orders to bring John’s head. He went and beheaded him in the prison,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brought his head on a platter,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and gave it to the girl.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Then the girl gave it to her mother.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When his disciples heard about it,</w:t>
      </w:r>
      <w:r w:rsidR="003039D5" w:rsidRPr="003039D5">
        <w:rPr>
          <w:rFonts w:cstheme="minorHAnsi"/>
          <w:sz w:val="20"/>
          <w:szCs w:val="20"/>
        </w:rPr>
        <w:t xml:space="preserve"> </w:t>
      </w:r>
      <w:r w:rsidRPr="003039D5">
        <w:rPr>
          <w:rFonts w:cstheme="minorHAnsi"/>
          <w:sz w:val="20"/>
          <w:szCs w:val="20"/>
        </w:rPr>
        <w:t>they came and took his body, and laid it in a tomb.</w:t>
      </w:r>
    </w:p>
    <w:p w14:paraId="0CB78056" w14:textId="77777777" w:rsidR="007710EE" w:rsidRPr="00AE250B" w:rsidRDefault="007710EE" w:rsidP="00C87FF4">
      <w:pPr>
        <w:pStyle w:val="NoSpacing"/>
        <w:jc w:val="center"/>
        <w:rPr>
          <w:rFonts w:cstheme="minorHAnsi"/>
          <w:sz w:val="24"/>
          <w:szCs w:val="24"/>
        </w:rPr>
      </w:pPr>
    </w:p>
    <w:p w14:paraId="796A1167" w14:textId="5C38DE5D" w:rsidR="00B9443F" w:rsidRPr="00AE250B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E250B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Praise to you, O Christ.</w:t>
      </w:r>
    </w:p>
    <w:sectPr w:rsidR="00227E28" w:rsidRPr="00AE250B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75290"/>
    <w:rsid w:val="00191DDD"/>
    <w:rsid w:val="00197F4A"/>
    <w:rsid w:val="001A1EA0"/>
    <w:rsid w:val="001A5BF2"/>
    <w:rsid w:val="001B444A"/>
    <w:rsid w:val="001C30B3"/>
    <w:rsid w:val="001E3ECF"/>
    <w:rsid w:val="001E4205"/>
    <w:rsid w:val="001E605B"/>
    <w:rsid w:val="0020614E"/>
    <w:rsid w:val="0020763E"/>
    <w:rsid w:val="00221A4C"/>
    <w:rsid w:val="00227E28"/>
    <w:rsid w:val="0026538F"/>
    <w:rsid w:val="002B47BC"/>
    <w:rsid w:val="002D4325"/>
    <w:rsid w:val="002F6120"/>
    <w:rsid w:val="003039D5"/>
    <w:rsid w:val="00313526"/>
    <w:rsid w:val="003155F4"/>
    <w:rsid w:val="0034022C"/>
    <w:rsid w:val="003421FC"/>
    <w:rsid w:val="0036412A"/>
    <w:rsid w:val="00372349"/>
    <w:rsid w:val="00373422"/>
    <w:rsid w:val="003A1123"/>
    <w:rsid w:val="003E0D3D"/>
    <w:rsid w:val="004004C8"/>
    <w:rsid w:val="00401002"/>
    <w:rsid w:val="00425782"/>
    <w:rsid w:val="00444E7E"/>
    <w:rsid w:val="00446B73"/>
    <w:rsid w:val="00450D47"/>
    <w:rsid w:val="00453B6C"/>
    <w:rsid w:val="0045530F"/>
    <w:rsid w:val="004D33D2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250FB"/>
    <w:rsid w:val="00656F9D"/>
    <w:rsid w:val="00670D0D"/>
    <w:rsid w:val="00672562"/>
    <w:rsid w:val="00695A5C"/>
    <w:rsid w:val="00696C09"/>
    <w:rsid w:val="006A355B"/>
    <w:rsid w:val="006D4B0E"/>
    <w:rsid w:val="00704E65"/>
    <w:rsid w:val="00713081"/>
    <w:rsid w:val="007160BA"/>
    <w:rsid w:val="00726DDE"/>
    <w:rsid w:val="00751A5B"/>
    <w:rsid w:val="0075662A"/>
    <w:rsid w:val="007618E7"/>
    <w:rsid w:val="007710EE"/>
    <w:rsid w:val="007715B2"/>
    <w:rsid w:val="00775726"/>
    <w:rsid w:val="00790ACE"/>
    <w:rsid w:val="00791779"/>
    <w:rsid w:val="007B16AE"/>
    <w:rsid w:val="007D3738"/>
    <w:rsid w:val="0082464F"/>
    <w:rsid w:val="00830707"/>
    <w:rsid w:val="00834EEA"/>
    <w:rsid w:val="0084216A"/>
    <w:rsid w:val="0085755A"/>
    <w:rsid w:val="00862E17"/>
    <w:rsid w:val="008670AE"/>
    <w:rsid w:val="008A4F1A"/>
    <w:rsid w:val="008B1C43"/>
    <w:rsid w:val="008B20B3"/>
    <w:rsid w:val="008B3EF3"/>
    <w:rsid w:val="008E4103"/>
    <w:rsid w:val="008E5A06"/>
    <w:rsid w:val="00932E68"/>
    <w:rsid w:val="0095292C"/>
    <w:rsid w:val="009A19DE"/>
    <w:rsid w:val="009A4F67"/>
    <w:rsid w:val="009C2BDD"/>
    <w:rsid w:val="009C5A1C"/>
    <w:rsid w:val="009D1A1A"/>
    <w:rsid w:val="009D6F89"/>
    <w:rsid w:val="009E0C78"/>
    <w:rsid w:val="009E5786"/>
    <w:rsid w:val="009F65ED"/>
    <w:rsid w:val="009F7092"/>
    <w:rsid w:val="00A0039C"/>
    <w:rsid w:val="00A1095A"/>
    <w:rsid w:val="00A208E6"/>
    <w:rsid w:val="00A20BA9"/>
    <w:rsid w:val="00A3109F"/>
    <w:rsid w:val="00A429C8"/>
    <w:rsid w:val="00A56CBF"/>
    <w:rsid w:val="00A609C4"/>
    <w:rsid w:val="00A676EE"/>
    <w:rsid w:val="00A73E49"/>
    <w:rsid w:val="00A95E06"/>
    <w:rsid w:val="00AA1C42"/>
    <w:rsid w:val="00AA26BF"/>
    <w:rsid w:val="00AD7D0A"/>
    <w:rsid w:val="00AE250B"/>
    <w:rsid w:val="00B21EA1"/>
    <w:rsid w:val="00B247FF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40BA1"/>
    <w:rsid w:val="00C539FE"/>
    <w:rsid w:val="00C55574"/>
    <w:rsid w:val="00C55D3E"/>
    <w:rsid w:val="00C87FF4"/>
    <w:rsid w:val="00C940E9"/>
    <w:rsid w:val="00CB1F9C"/>
    <w:rsid w:val="00CB5A14"/>
    <w:rsid w:val="00D53816"/>
    <w:rsid w:val="00D54C11"/>
    <w:rsid w:val="00D64DDD"/>
    <w:rsid w:val="00D651A5"/>
    <w:rsid w:val="00D73952"/>
    <w:rsid w:val="00D766E6"/>
    <w:rsid w:val="00DD35BA"/>
    <w:rsid w:val="00DD6F57"/>
    <w:rsid w:val="00DE3E52"/>
    <w:rsid w:val="00DE6274"/>
    <w:rsid w:val="00DF62DD"/>
    <w:rsid w:val="00E40AB2"/>
    <w:rsid w:val="00E4520C"/>
    <w:rsid w:val="00E66D66"/>
    <w:rsid w:val="00EC6B4A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5</cp:revision>
  <dcterms:created xsi:type="dcterms:W3CDTF">2021-06-14T12:28:00Z</dcterms:created>
  <dcterms:modified xsi:type="dcterms:W3CDTF">2021-06-20T18:07:00Z</dcterms:modified>
</cp:coreProperties>
</file>