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2A488FEA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944073">
        <w:rPr>
          <w:rFonts w:cstheme="minorHAnsi"/>
          <w:b/>
          <w:sz w:val="24"/>
          <w:szCs w:val="24"/>
        </w:rPr>
        <w:t>Deuteronomy 5: 12-15</w:t>
      </w:r>
    </w:p>
    <w:p w14:paraId="02267A55" w14:textId="4F302C0C" w:rsidR="00446B73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 xml:space="preserve">the </w:t>
      </w:r>
      <w:r w:rsidR="008E604B">
        <w:rPr>
          <w:rFonts w:cstheme="minorHAnsi"/>
          <w:sz w:val="24"/>
          <w:szCs w:val="24"/>
          <w:u w:val="single"/>
        </w:rPr>
        <w:t xml:space="preserve">book of </w:t>
      </w:r>
      <w:r w:rsidR="00944073">
        <w:rPr>
          <w:rFonts w:cstheme="minorHAnsi"/>
          <w:sz w:val="24"/>
          <w:szCs w:val="24"/>
          <w:u w:val="single"/>
        </w:rPr>
        <w:t>Deuteronomy</w:t>
      </w:r>
    </w:p>
    <w:p w14:paraId="5B56EA9B" w14:textId="6C4B7795" w:rsidR="00AE250B" w:rsidRDefault="00693108" w:rsidP="00693108">
      <w:pPr>
        <w:pStyle w:val="NoSpacing"/>
        <w:jc w:val="both"/>
        <w:rPr>
          <w:rFonts w:cstheme="minorHAnsi"/>
          <w:sz w:val="24"/>
          <w:szCs w:val="24"/>
        </w:rPr>
      </w:pPr>
      <w:r w:rsidRPr="00693108">
        <w:rPr>
          <w:rFonts w:cstheme="minorHAnsi"/>
          <w:sz w:val="24"/>
          <w:szCs w:val="24"/>
        </w:rPr>
        <w:t>The LORD says this:</w:t>
      </w:r>
      <w:r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Observe the sabbath day and keep it holy, as the LORD your God commanded you.</w:t>
      </w:r>
      <w:r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For six days you shall labour and do all your work.</w:t>
      </w:r>
      <w:r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But the seventh day is a sabbath to the LORD your God;</w:t>
      </w:r>
      <w:r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you shall not</w:t>
      </w:r>
      <w:r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do any work –</w:t>
      </w:r>
      <w:r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you, or your son or your daughter, or your male or female slave, or your ox or your donkey, or any of your livestock,</w:t>
      </w:r>
      <w:r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or the resident alien in your towns,</w:t>
      </w:r>
      <w:r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so that your male and female slave may rest as well as you. Remember that you were a slave in the land of Egypt,</w:t>
      </w:r>
      <w:r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and the LORD your God brought you out from there</w:t>
      </w:r>
      <w:r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with a mighty hand and an outstretched arm;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693108">
        <w:rPr>
          <w:rFonts w:cstheme="minorHAnsi"/>
          <w:sz w:val="24"/>
          <w:szCs w:val="24"/>
        </w:rPr>
        <w:t>therefore</w:t>
      </w:r>
      <w:proofErr w:type="gramEnd"/>
      <w:r w:rsidRPr="00693108">
        <w:rPr>
          <w:rFonts w:cstheme="minorHAnsi"/>
          <w:sz w:val="24"/>
          <w:szCs w:val="24"/>
        </w:rPr>
        <w:t xml:space="preserve"> the LORD your God commanded you to keep the sabbath day.</w:t>
      </w:r>
    </w:p>
    <w:p w14:paraId="002BCFAE" w14:textId="77777777" w:rsidR="00693108" w:rsidRPr="00AE250B" w:rsidRDefault="00693108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757F8A36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44073">
        <w:rPr>
          <w:rFonts w:cstheme="minorHAnsi"/>
          <w:b/>
          <w:bCs/>
          <w:color w:val="000000" w:themeColor="text1"/>
          <w:sz w:val="24"/>
          <w:szCs w:val="24"/>
        </w:rPr>
        <w:t>81:1-10</w:t>
      </w:r>
    </w:p>
    <w:p w14:paraId="4E9392DB" w14:textId="0598928C" w:rsidR="003155F4" w:rsidRPr="00AE250B" w:rsidRDefault="00D651A5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sz w:val="24"/>
          <w:szCs w:val="24"/>
        </w:rPr>
        <w:t xml:space="preserve">R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  <w:r w:rsidR="00693108" w:rsidRPr="00693108">
        <w:rPr>
          <w:rFonts w:cstheme="minorHAnsi"/>
          <w:b/>
          <w:sz w:val="24"/>
          <w:szCs w:val="24"/>
        </w:rPr>
        <w:t>Sing</w:t>
      </w:r>
      <w:proofErr w:type="gramEnd"/>
      <w:r w:rsidR="00693108" w:rsidRPr="00693108">
        <w:rPr>
          <w:rFonts w:cstheme="minorHAnsi"/>
          <w:b/>
          <w:sz w:val="24"/>
          <w:szCs w:val="24"/>
        </w:rPr>
        <w:t xml:space="preserve"> with joy to God our strength.</w:t>
      </w:r>
    </w:p>
    <w:p w14:paraId="72C3BFCF" w14:textId="539CF5F8" w:rsidR="00693108" w:rsidRPr="00693108" w:rsidRDefault="00693108" w:rsidP="00693108">
      <w:pPr>
        <w:pStyle w:val="NoSpacing"/>
        <w:jc w:val="both"/>
        <w:rPr>
          <w:rFonts w:cstheme="minorHAnsi"/>
          <w:sz w:val="24"/>
          <w:szCs w:val="24"/>
        </w:rPr>
      </w:pPr>
      <w:r w:rsidRPr="00693108">
        <w:rPr>
          <w:rFonts w:cstheme="minorHAnsi"/>
          <w:sz w:val="24"/>
          <w:szCs w:val="24"/>
        </w:rPr>
        <w:t>Sing with joy to God our strength</w:t>
      </w:r>
      <w:r w:rsidR="009A1061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and raise a loud shout to the God of Jacob.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 xml:space="preserve">Raise a song and sound the timbrel, the merry </w:t>
      </w:r>
      <w:proofErr w:type="gramStart"/>
      <w:r w:rsidRPr="00693108">
        <w:rPr>
          <w:rFonts w:cstheme="minorHAnsi"/>
          <w:sz w:val="24"/>
          <w:szCs w:val="24"/>
        </w:rPr>
        <w:t>harp</w:t>
      </w:r>
      <w:proofErr w:type="gramEnd"/>
      <w:r w:rsidRPr="00693108">
        <w:rPr>
          <w:rFonts w:cstheme="minorHAnsi"/>
          <w:sz w:val="24"/>
          <w:szCs w:val="24"/>
        </w:rPr>
        <w:t xml:space="preserve"> and the lyre.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Blow the ram’s-horn at the new moon,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 xml:space="preserve">and at the full moon, the day of our feast. </w:t>
      </w:r>
      <w:r w:rsidRPr="004C4BB5">
        <w:rPr>
          <w:rFonts w:cstheme="minorHAnsi"/>
          <w:b/>
          <w:bCs/>
          <w:sz w:val="24"/>
          <w:szCs w:val="24"/>
        </w:rPr>
        <w:t>R</w:t>
      </w:r>
      <w:r w:rsidR="004C4BB5" w:rsidRPr="004C4BB5">
        <w:rPr>
          <w:rFonts w:cstheme="minorHAnsi"/>
          <w:b/>
          <w:bCs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For this is a statute for Israel, a law of the God of Jacob.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 xml:space="preserve">He laid it as a solemn charge upon </w:t>
      </w:r>
      <w:proofErr w:type="gramStart"/>
      <w:r w:rsidRPr="00693108">
        <w:rPr>
          <w:rFonts w:cstheme="minorHAnsi"/>
          <w:sz w:val="24"/>
          <w:szCs w:val="24"/>
        </w:rPr>
        <w:t>Joseph, when</w:t>
      </w:r>
      <w:proofErr w:type="gramEnd"/>
      <w:r w:rsidRPr="00693108">
        <w:rPr>
          <w:rFonts w:cstheme="minorHAnsi"/>
          <w:sz w:val="24"/>
          <w:szCs w:val="24"/>
        </w:rPr>
        <w:t xml:space="preserve"> he came out of the land of Egypt. </w:t>
      </w:r>
      <w:r w:rsidRPr="004C4BB5">
        <w:rPr>
          <w:rFonts w:cstheme="minorHAnsi"/>
          <w:b/>
          <w:bCs/>
          <w:sz w:val="24"/>
          <w:szCs w:val="24"/>
        </w:rPr>
        <w:t>R</w:t>
      </w:r>
    </w:p>
    <w:p w14:paraId="47BE6CFF" w14:textId="77777777" w:rsidR="004C4BB5" w:rsidRDefault="00693108" w:rsidP="00693108">
      <w:pPr>
        <w:pStyle w:val="NoSpacing"/>
        <w:jc w:val="both"/>
        <w:rPr>
          <w:rFonts w:cstheme="minorHAnsi"/>
          <w:sz w:val="24"/>
          <w:szCs w:val="24"/>
        </w:rPr>
      </w:pPr>
      <w:r w:rsidRPr="00693108">
        <w:rPr>
          <w:rFonts w:cstheme="minorHAnsi"/>
          <w:sz w:val="24"/>
          <w:szCs w:val="24"/>
        </w:rPr>
        <w:t>I heard an unfamiliar voice saying,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‘I eased his shoulder from the burden;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his hands were set free from bearing the load.’ You called on me in trouble and I saved you;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 xml:space="preserve">I answered you from the secret place of thunder and tested you at the waters of </w:t>
      </w:r>
      <w:proofErr w:type="spellStart"/>
      <w:r w:rsidRPr="00693108">
        <w:rPr>
          <w:rFonts w:cstheme="minorHAnsi"/>
          <w:sz w:val="24"/>
          <w:szCs w:val="24"/>
        </w:rPr>
        <w:t>Meribah</w:t>
      </w:r>
      <w:proofErr w:type="spellEnd"/>
      <w:r w:rsidRPr="00693108">
        <w:rPr>
          <w:rFonts w:cstheme="minorHAnsi"/>
          <w:sz w:val="24"/>
          <w:szCs w:val="24"/>
        </w:rPr>
        <w:t xml:space="preserve">. </w:t>
      </w:r>
      <w:r w:rsidRPr="004C4BB5">
        <w:rPr>
          <w:rFonts w:cstheme="minorHAnsi"/>
          <w:b/>
          <w:bCs/>
          <w:sz w:val="24"/>
          <w:szCs w:val="24"/>
        </w:rPr>
        <w:t>R</w:t>
      </w:r>
      <w:r w:rsidR="004C4BB5">
        <w:rPr>
          <w:rFonts w:cstheme="minorHAnsi"/>
          <w:sz w:val="24"/>
          <w:szCs w:val="24"/>
        </w:rPr>
        <w:t xml:space="preserve"> </w:t>
      </w:r>
    </w:p>
    <w:p w14:paraId="6C6850CB" w14:textId="0E32B9A3" w:rsidR="00693108" w:rsidRDefault="00693108" w:rsidP="00C87FF4">
      <w:pPr>
        <w:pStyle w:val="NoSpacing"/>
        <w:jc w:val="both"/>
        <w:rPr>
          <w:rFonts w:cstheme="minorHAnsi"/>
          <w:sz w:val="24"/>
          <w:szCs w:val="24"/>
        </w:rPr>
      </w:pPr>
      <w:r w:rsidRPr="00693108">
        <w:rPr>
          <w:rFonts w:cstheme="minorHAnsi"/>
          <w:sz w:val="24"/>
          <w:szCs w:val="24"/>
        </w:rPr>
        <w:t>Hear, O my people, and I will admonish you: O Israel, if you would but listen to me!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There shall be no strange god among you; you shall not worship a foreign god.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I am the Lord your God,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 xml:space="preserve">who brought you out of the land of Egypt and said, ‘Open your mouth wide and I will fill it.’ </w:t>
      </w:r>
      <w:r w:rsidRPr="004C4BB5">
        <w:rPr>
          <w:rFonts w:cstheme="minorHAnsi"/>
          <w:b/>
          <w:bCs/>
          <w:sz w:val="24"/>
          <w:szCs w:val="24"/>
        </w:rPr>
        <w:t>R</w:t>
      </w:r>
    </w:p>
    <w:p w14:paraId="38469F46" w14:textId="77777777" w:rsidR="00693108" w:rsidRPr="00AE250B" w:rsidRDefault="00693108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4532024F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CE07AF">
        <w:rPr>
          <w:rFonts w:cstheme="minorHAnsi"/>
          <w:b/>
          <w:bCs/>
          <w:sz w:val="24"/>
          <w:szCs w:val="24"/>
        </w:rPr>
        <w:t xml:space="preserve">2 Corinthians 4: </w:t>
      </w:r>
      <w:r w:rsidR="00944073">
        <w:rPr>
          <w:rFonts w:cstheme="minorHAnsi"/>
          <w:b/>
          <w:bCs/>
          <w:sz w:val="24"/>
          <w:szCs w:val="24"/>
        </w:rPr>
        <w:t>5</w:t>
      </w:r>
      <w:r w:rsidR="00CE07AF">
        <w:rPr>
          <w:rFonts w:cstheme="minorHAnsi"/>
          <w:b/>
          <w:bCs/>
          <w:sz w:val="24"/>
          <w:szCs w:val="24"/>
        </w:rPr>
        <w:t xml:space="preserve"> -1</w:t>
      </w:r>
      <w:r w:rsidR="00944073">
        <w:rPr>
          <w:rFonts w:cstheme="minorHAnsi"/>
          <w:b/>
          <w:bCs/>
          <w:sz w:val="24"/>
          <w:szCs w:val="24"/>
        </w:rPr>
        <w:t>2</w:t>
      </w:r>
    </w:p>
    <w:p w14:paraId="292EF968" w14:textId="2998B251" w:rsidR="00A65503" w:rsidRPr="00AE250B" w:rsidRDefault="00A65503" w:rsidP="00A6550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</w:t>
      </w:r>
      <w:r w:rsidR="00693108">
        <w:rPr>
          <w:rFonts w:cstheme="minorHAnsi"/>
          <w:sz w:val="24"/>
          <w:szCs w:val="24"/>
          <w:u w:val="single"/>
        </w:rPr>
        <w:t>the second letter of Paul to the Corinthians</w:t>
      </w:r>
    </w:p>
    <w:p w14:paraId="419BF443" w14:textId="79B1A46C" w:rsidR="00693108" w:rsidRDefault="00693108" w:rsidP="00693108">
      <w:pPr>
        <w:pStyle w:val="NoSpacing"/>
        <w:jc w:val="both"/>
        <w:rPr>
          <w:rFonts w:cstheme="minorHAnsi"/>
          <w:sz w:val="24"/>
          <w:szCs w:val="24"/>
        </w:rPr>
      </w:pPr>
      <w:r w:rsidRPr="00693108">
        <w:rPr>
          <w:rFonts w:cstheme="minorHAnsi"/>
          <w:sz w:val="24"/>
          <w:szCs w:val="24"/>
        </w:rPr>
        <w:t>We do not proclaim ourselves;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we proclaim Jesus Christ as Lord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and ourselves as your slaves for Jesus’ sake.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For it is the God who said,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‘Let light shine out of darkness,’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who has shone in our hearts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to give the light of the knowledge of the glory of God in the face of Jesus Christ.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 xml:space="preserve">But we have this </w:t>
      </w:r>
      <w:r w:rsidRPr="00693108">
        <w:rPr>
          <w:rFonts w:cstheme="minorHAnsi"/>
          <w:sz w:val="24"/>
          <w:szCs w:val="24"/>
        </w:rPr>
        <w:t>treasure in clay jars,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so that it may be made clear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that this extraordinary power belongs to God and does not come from us.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We are afflicted in every way, but not crushed; perplexed, but not driven to despair;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persecuted, but not forsaken; struck down, but not destroyed;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always carrying in the body the death of Jesus,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so that the life of Jesus may also be made visible in our bodies.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For while we live,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we are always being given up to death for Jesus’ sake,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so that the life of Jesus may be made visible in our mortal flesh.</w:t>
      </w:r>
      <w:r w:rsidR="004C4BB5">
        <w:rPr>
          <w:rFonts w:cstheme="minorHAnsi"/>
          <w:sz w:val="24"/>
          <w:szCs w:val="24"/>
        </w:rPr>
        <w:t xml:space="preserve"> </w:t>
      </w:r>
      <w:proofErr w:type="gramStart"/>
      <w:r w:rsidRPr="00693108">
        <w:rPr>
          <w:rFonts w:cstheme="minorHAnsi"/>
          <w:sz w:val="24"/>
          <w:szCs w:val="24"/>
        </w:rPr>
        <w:t>So</w:t>
      </w:r>
      <w:proofErr w:type="gramEnd"/>
      <w:r w:rsidRPr="00693108">
        <w:rPr>
          <w:rFonts w:cstheme="minorHAnsi"/>
          <w:sz w:val="24"/>
          <w:szCs w:val="24"/>
        </w:rPr>
        <w:t xml:space="preserve"> death is at work in us, but life in you.</w:t>
      </w: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57D4BDBC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CE07AF">
        <w:rPr>
          <w:rFonts w:cstheme="minorHAnsi"/>
          <w:b/>
          <w:sz w:val="24"/>
          <w:szCs w:val="24"/>
        </w:rPr>
        <w:t xml:space="preserve">Mark </w:t>
      </w:r>
      <w:r w:rsidR="00944073">
        <w:rPr>
          <w:rFonts w:cstheme="minorHAnsi"/>
          <w:b/>
          <w:sz w:val="24"/>
          <w:szCs w:val="24"/>
        </w:rPr>
        <w:t>2</w:t>
      </w:r>
      <w:r w:rsidR="00CE07AF">
        <w:rPr>
          <w:rFonts w:cstheme="minorHAnsi"/>
          <w:b/>
          <w:sz w:val="24"/>
          <w:szCs w:val="24"/>
        </w:rPr>
        <w:t>: 2</w:t>
      </w:r>
      <w:r w:rsidR="00944073">
        <w:rPr>
          <w:rFonts w:cstheme="minorHAnsi"/>
          <w:b/>
          <w:sz w:val="24"/>
          <w:szCs w:val="24"/>
        </w:rPr>
        <w:t>3 – 3:6</w:t>
      </w:r>
    </w:p>
    <w:p w14:paraId="11615F00" w14:textId="1DFAFDAE" w:rsidR="00191DDD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proofErr w:type="gramStart"/>
      <w:r w:rsidR="00695A5C" w:rsidRPr="00AE250B">
        <w:rPr>
          <w:rFonts w:cstheme="minorHAnsi"/>
          <w:sz w:val="24"/>
          <w:szCs w:val="24"/>
        </w:rPr>
        <w:t>Mark</w:t>
      </w:r>
      <w:proofErr w:type="gramEnd"/>
    </w:p>
    <w:p w14:paraId="53DA0481" w14:textId="6DEBB4AF" w:rsidR="008F5CEB" w:rsidRDefault="008F5CEB" w:rsidP="00C87FF4">
      <w:pPr>
        <w:pStyle w:val="NoSpacing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6EC9E468" w14:textId="77777777" w:rsidR="008F5CEB" w:rsidRDefault="008F5CEB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1CF6824" w14:textId="4B084AE7" w:rsidR="00693108" w:rsidRPr="00AE250B" w:rsidRDefault="00693108" w:rsidP="008F5CEB">
      <w:pPr>
        <w:pStyle w:val="NoSpacing"/>
        <w:jc w:val="both"/>
        <w:rPr>
          <w:rFonts w:cstheme="minorHAnsi"/>
          <w:sz w:val="24"/>
          <w:szCs w:val="24"/>
        </w:rPr>
      </w:pPr>
      <w:r w:rsidRPr="00693108">
        <w:rPr>
          <w:rFonts w:cstheme="minorHAnsi"/>
          <w:sz w:val="24"/>
          <w:szCs w:val="24"/>
        </w:rPr>
        <w:t>One sabbath Jesus was going through the cornfields; and as they made their way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his disciples began to pluck heads of grain.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The Pharisees said to him,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‘Look, why are they doing what is not lawful on the sabbath?’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And he said to them,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‘Have you never read what David did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when he and his companions were hungry and in need of food?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 xml:space="preserve">He entered the house of God, when </w:t>
      </w:r>
      <w:proofErr w:type="spellStart"/>
      <w:r w:rsidRPr="00693108">
        <w:rPr>
          <w:rFonts w:cstheme="minorHAnsi"/>
          <w:sz w:val="24"/>
          <w:szCs w:val="24"/>
        </w:rPr>
        <w:t>Abiathar</w:t>
      </w:r>
      <w:proofErr w:type="spellEnd"/>
      <w:r w:rsidRPr="00693108">
        <w:rPr>
          <w:rFonts w:cstheme="minorHAnsi"/>
          <w:sz w:val="24"/>
          <w:szCs w:val="24"/>
        </w:rPr>
        <w:t xml:space="preserve"> was high priest, and ate the bread of the Presence,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which it is not lawful for any but the priests to eat,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and he gave some to his companions.’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Then he said to them,</w:t>
      </w:r>
      <w:r w:rsidR="004C4BB5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‘The sabbath was made for humankind and not humankind for the sabbath;</w:t>
      </w:r>
      <w:r w:rsidR="004C4BB5">
        <w:rPr>
          <w:rFonts w:cstheme="minorHAnsi"/>
          <w:sz w:val="24"/>
          <w:szCs w:val="24"/>
        </w:rPr>
        <w:t xml:space="preserve"> </w:t>
      </w:r>
      <w:proofErr w:type="gramStart"/>
      <w:r w:rsidRPr="00693108">
        <w:rPr>
          <w:rFonts w:cstheme="minorHAnsi"/>
          <w:sz w:val="24"/>
          <w:szCs w:val="24"/>
        </w:rPr>
        <w:t>so</w:t>
      </w:r>
      <w:proofErr w:type="gramEnd"/>
      <w:r w:rsidRPr="00693108">
        <w:rPr>
          <w:rFonts w:cstheme="minorHAnsi"/>
          <w:sz w:val="24"/>
          <w:szCs w:val="24"/>
        </w:rPr>
        <w:t xml:space="preserve"> the Son of Man is lord even of the sabbath.’</w:t>
      </w:r>
      <w:r w:rsidR="00E819B8">
        <w:rPr>
          <w:rFonts w:cstheme="minorHAnsi"/>
          <w:sz w:val="24"/>
          <w:szCs w:val="24"/>
        </w:rPr>
        <w:t xml:space="preserve"> </w:t>
      </w:r>
      <w:proofErr w:type="gramStart"/>
      <w:r w:rsidRPr="00693108">
        <w:rPr>
          <w:rFonts w:cstheme="minorHAnsi"/>
          <w:sz w:val="24"/>
          <w:szCs w:val="24"/>
        </w:rPr>
        <w:t>Again</w:t>
      </w:r>
      <w:proofErr w:type="gramEnd"/>
      <w:r w:rsidRPr="00693108">
        <w:rPr>
          <w:rFonts w:cstheme="minorHAnsi"/>
          <w:sz w:val="24"/>
          <w:szCs w:val="24"/>
        </w:rPr>
        <w:t xml:space="preserve"> he entered the synagogue</w:t>
      </w:r>
      <w:r w:rsidR="00106CE9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and a man was there who had a withered hand.</w:t>
      </w:r>
      <w:r w:rsidR="00106CE9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They watched him to see whether he would cure him on the sabbath, so that they might accuse him.</w:t>
      </w:r>
      <w:r w:rsidR="00106CE9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And he said to the man who had the withered hand, ‘Come forward.’</w:t>
      </w:r>
      <w:r w:rsidR="00106CE9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Then he said to the Pharisees,</w:t>
      </w:r>
      <w:r w:rsidR="00106CE9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‘Is it lawful to do good or to do harm on the sabbath, to save life or to kill?’</w:t>
      </w:r>
      <w:r w:rsidR="00106CE9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But they were silent.</w:t>
      </w:r>
      <w:r w:rsidR="00106CE9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He looked around at them with anger;</w:t>
      </w:r>
      <w:r w:rsidR="00106CE9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he was grieved at their hardness of heart and said to the man, ‘Stretch out your hand.’</w:t>
      </w:r>
      <w:r w:rsidR="00106CE9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He stretched it out, and his hand was restored.</w:t>
      </w:r>
      <w:r w:rsidR="00106CE9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The Pharisees went out</w:t>
      </w:r>
      <w:r w:rsidR="00106CE9">
        <w:rPr>
          <w:rFonts w:cstheme="minorHAnsi"/>
          <w:sz w:val="24"/>
          <w:szCs w:val="24"/>
        </w:rPr>
        <w:t xml:space="preserve"> </w:t>
      </w:r>
      <w:r w:rsidRPr="00693108">
        <w:rPr>
          <w:rFonts w:cstheme="minorHAnsi"/>
          <w:sz w:val="24"/>
          <w:szCs w:val="24"/>
        </w:rPr>
        <w:t>and immediately conspired with the Herodians against Jesus, how to destroy him.</w:t>
      </w:r>
    </w:p>
    <w:p w14:paraId="65E8A041" w14:textId="2EB5D88F" w:rsidR="00944073" w:rsidRPr="00AE250B" w:rsidRDefault="00944073" w:rsidP="004C4BB5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8D0BA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049191">
    <w:abstractNumId w:val="0"/>
  </w:num>
  <w:num w:numId="2" w16cid:durableId="976227459">
    <w:abstractNumId w:val="1"/>
  </w:num>
  <w:num w:numId="3" w16cid:durableId="495733164">
    <w:abstractNumId w:val="2"/>
  </w:num>
  <w:num w:numId="4" w16cid:durableId="207571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06CE9"/>
    <w:rsid w:val="00114400"/>
    <w:rsid w:val="001246B2"/>
    <w:rsid w:val="001479CA"/>
    <w:rsid w:val="00151A43"/>
    <w:rsid w:val="00156C11"/>
    <w:rsid w:val="00160E8D"/>
    <w:rsid w:val="00175290"/>
    <w:rsid w:val="00191DDD"/>
    <w:rsid w:val="00197F4A"/>
    <w:rsid w:val="001A1EA0"/>
    <w:rsid w:val="001B444A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B47BC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A1123"/>
    <w:rsid w:val="003E0D3D"/>
    <w:rsid w:val="004004C8"/>
    <w:rsid w:val="00401002"/>
    <w:rsid w:val="00425782"/>
    <w:rsid w:val="00444E7E"/>
    <w:rsid w:val="00446B73"/>
    <w:rsid w:val="00450D47"/>
    <w:rsid w:val="00453B6C"/>
    <w:rsid w:val="0045530F"/>
    <w:rsid w:val="004C1568"/>
    <w:rsid w:val="004C4BB5"/>
    <w:rsid w:val="004D33D2"/>
    <w:rsid w:val="004E285F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73D4A"/>
    <w:rsid w:val="00693108"/>
    <w:rsid w:val="00695A5C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618E7"/>
    <w:rsid w:val="007710EE"/>
    <w:rsid w:val="007715B2"/>
    <w:rsid w:val="00775726"/>
    <w:rsid w:val="00790ACE"/>
    <w:rsid w:val="00791779"/>
    <w:rsid w:val="007B16AE"/>
    <w:rsid w:val="007D3738"/>
    <w:rsid w:val="0082464F"/>
    <w:rsid w:val="00830707"/>
    <w:rsid w:val="00834EEA"/>
    <w:rsid w:val="0084216A"/>
    <w:rsid w:val="0085755A"/>
    <w:rsid w:val="00862E17"/>
    <w:rsid w:val="00864673"/>
    <w:rsid w:val="008670AE"/>
    <w:rsid w:val="008A4F1A"/>
    <w:rsid w:val="008B1C43"/>
    <w:rsid w:val="008B20B3"/>
    <w:rsid w:val="008B3EF3"/>
    <w:rsid w:val="008D0BA4"/>
    <w:rsid w:val="008E4103"/>
    <w:rsid w:val="008E5A06"/>
    <w:rsid w:val="008E604B"/>
    <w:rsid w:val="008F5CEB"/>
    <w:rsid w:val="00932E68"/>
    <w:rsid w:val="00944073"/>
    <w:rsid w:val="0095292C"/>
    <w:rsid w:val="00996B5F"/>
    <w:rsid w:val="009A1061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01173"/>
    <w:rsid w:val="00A1095A"/>
    <w:rsid w:val="00A208E6"/>
    <w:rsid w:val="00A20BA9"/>
    <w:rsid w:val="00A3109F"/>
    <w:rsid w:val="00A429C8"/>
    <w:rsid w:val="00A56CBF"/>
    <w:rsid w:val="00A609C4"/>
    <w:rsid w:val="00A65503"/>
    <w:rsid w:val="00A676EE"/>
    <w:rsid w:val="00A73E49"/>
    <w:rsid w:val="00A95E06"/>
    <w:rsid w:val="00AA1C42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55D3E"/>
    <w:rsid w:val="00C87FF4"/>
    <w:rsid w:val="00C940E9"/>
    <w:rsid w:val="00CB1F9C"/>
    <w:rsid w:val="00CB5A14"/>
    <w:rsid w:val="00CE07AF"/>
    <w:rsid w:val="00D53816"/>
    <w:rsid w:val="00D54C11"/>
    <w:rsid w:val="00D651A5"/>
    <w:rsid w:val="00DD35BA"/>
    <w:rsid w:val="00DD6F57"/>
    <w:rsid w:val="00DE3E52"/>
    <w:rsid w:val="00DE6274"/>
    <w:rsid w:val="00DF62DD"/>
    <w:rsid w:val="00E40AB2"/>
    <w:rsid w:val="00E4520C"/>
    <w:rsid w:val="00E66D66"/>
    <w:rsid w:val="00E819B8"/>
    <w:rsid w:val="00EC6B4A"/>
    <w:rsid w:val="00ED5C34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9</cp:revision>
  <dcterms:created xsi:type="dcterms:W3CDTF">2024-05-14T12:31:00Z</dcterms:created>
  <dcterms:modified xsi:type="dcterms:W3CDTF">2024-05-14T15:35:00Z</dcterms:modified>
</cp:coreProperties>
</file>