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159A9842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FIRST READING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="00F9723E">
        <w:rPr>
          <w:rFonts w:cstheme="minorHAnsi"/>
          <w:b/>
          <w:sz w:val="24"/>
          <w:szCs w:val="24"/>
        </w:rPr>
        <w:t>Acts 2: 1-21</w:t>
      </w:r>
    </w:p>
    <w:p w14:paraId="02267A55" w14:textId="07E9B747" w:rsidR="00446B73" w:rsidRPr="00AE250B" w:rsidRDefault="00446B73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>A reading from</w:t>
      </w:r>
      <w:r w:rsidR="008E5A06" w:rsidRPr="00AE250B">
        <w:rPr>
          <w:rFonts w:cstheme="minorHAnsi"/>
          <w:sz w:val="24"/>
          <w:szCs w:val="24"/>
          <w:u w:val="single"/>
        </w:rPr>
        <w:t xml:space="preserve"> </w:t>
      </w:r>
      <w:r w:rsidR="00A208E6" w:rsidRPr="00AE250B">
        <w:rPr>
          <w:rFonts w:cstheme="minorHAnsi"/>
          <w:sz w:val="24"/>
          <w:szCs w:val="24"/>
          <w:u w:val="single"/>
        </w:rPr>
        <w:t xml:space="preserve">the </w:t>
      </w:r>
      <w:r w:rsidR="002B5C56">
        <w:rPr>
          <w:rFonts w:cstheme="minorHAnsi"/>
          <w:sz w:val="24"/>
          <w:szCs w:val="24"/>
          <w:u w:val="single"/>
        </w:rPr>
        <w:t>Acts of the Apostles</w:t>
      </w:r>
    </w:p>
    <w:p w14:paraId="27AC0645" w14:textId="7B93E7CC" w:rsidR="002B5C56" w:rsidRPr="00356CD8" w:rsidRDefault="002B5C56" w:rsidP="002B5C56">
      <w:pPr>
        <w:pStyle w:val="NoSpacing"/>
        <w:jc w:val="both"/>
        <w:rPr>
          <w:rFonts w:cstheme="minorHAnsi"/>
          <w:sz w:val="18"/>
          <w:szCs w:val="18"/>
        </w:rPr>
      </w:pPr>
      <w:r w:rsidRPr="00356CD8">
        <w:rPr>
          <w:rFonts w:cstheme="minorHAnsi"/>
          <w:sz w:val="18"/>
          <w:szCs w:val="18"/>
        </w:rPr>
        <w:t>When the day of Pentecost had come, they were all together in one place.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And suddenly from heaven there came a sound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like the rush of a violent wind,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and it filled the entire house where they were sitting.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Divided tongues, as of fire, appeared among them, and a tongue rested on each of them.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All of them were filled with the Holy Spirit and began to speak in other languages,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as the Spirit gave them ability.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Now there were devout Jews from every nation under heaven living in Jerusalem.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And at this sound the crowd gathered and was bewildered, because each one heard them speaking in their native language.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Amazed and astonished, they asked,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‘Are not all these who are speaking Galileans?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And how is it that we hear, each of us, in our own native language?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Parthians, Medes, Elamites, and residents of Mesopotamia, Judea and Cappadocia, Pontus and Asia,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Phrygia and Pamphylia,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Egypt and the parts of Libya belonging to Cyrene, and visitors from Rome, both Jews and proselytes,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Cretans and Arabs –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in our own languages we hear them speaking about God’s deeds of power.’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All were amazed and perplexed, saying to one another, ‘What does this mean?’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But others sneered and said, ‘They are filled with new wine.’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But Peter, standing with the eleven, raised his voice and addressed them,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‘Men of Judea and all who live in Jerusalem,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let this be known to you,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and listen to what I say.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Indeed, these are not drunk, as you suppose, for it is only nine o’clock in the morning.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No, this is what was spoken through the prophet Joel: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“In the last days it will be, God declares,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that I will pour out my Spirit upon all flesh,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and your sons and your daughters shall prophesy, and your young men shall see visions,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and your old men shall dream dreams.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Even upon my slaves, both men and women, in those days I will pour out my Spirit;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and they shall prophesy.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And I will show portents in the heaven above and signs on the earth below,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blood, and fire, and smoky mist.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The sun shall be turned to darkness and the moon to blood, before the coming of the Lord’s great and glorious day.</w:t>
      </w:r>
      <w:r w:rsidR="00356CD8" w:rsidRPr="00356CD8">
        <w:rPr>
          <w:rFonts w:cstheme="minorHAnsi"/>
          <w:sz w:val="18"/>
          <w:szCs w:val="18"/>
        </w:rPr>
        <w:t xml:space="preserve"> </w:t>
      </w:r>
      <w:r w:rsidRPr="00356CD8">
        <w:rPr>
          <w:rFonts w:cstheme="minorHAnsi"/>
          <w:sz w:val="18"/>
          <w:szCs w:val="18"/>
        </w:rPr>
        <w:t>Then everyone who calls on the name of the Lord shall be saved.”’</w:t>
      </w:r>
    </w:p>
    <w:p w14:paraId="5B56EA9B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46F4DFA" w14:textId="11B8B7E7" w:rsidR="00791779" w:rsidRPr="00AE250B" w:rsidRDefault="0084216A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E250B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AE250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F9723E">
        <w:rPr>
          <w:rFonts w:cstheme="minorHAnsi"/>
          <w:b/>
          <w:bCs/>
          <w:color w:val="000000" w:themeColor="text1"/>
          <w:sz w:val="24"/>
          <w:szCs w:val="24"/>
        </w:rPr>
        <w:t>104: 26-36, 37b</w:t>
      </w:r>
    </w:p>
    <w:p w14:paraId="4E9392DB" w14:textId="6032AB13" w:rsidR="003155F4" w:rsidRPr="00AE250B" w:rsidRDefault="00D651A5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proofErr w:type="gramStart"/>
      <w:r w:rsidRPr="00AE250B">
        <w:rPr>
          <w:rFonts w:cstheme="minorHAnsi"/>
          <w:b/>
          <w:sz w:val="24"/>
          <w:szCs w:val="24"/>
        </w:rPr>
        <w:t xml:space="preserve">R </w:t>
      </w:r>
      <w:r w:rsidR="0095292C" w:rsidRPr="00AE250B">
        <w:rPr>
          <w:rFonts w:cstheme="minorHAnsi"/>
          <w:b/>
          <w:sz w:val="24"/>
          <w:szCs w:val="24"/>
        </w:rPr>
        <w:t xml:space="preserve"> </w:t>
      </w:r>
      <w:r w:rsidR="002B5C56">
        <w:rPr>
          <w:rFonts w:cstheme="minorHAnsi"/>
          <w:b/>
          <w:sz w:val="24"/>
          <w:szCs w:val="24"/>
        </w:rPr>
        <w:t>-</w:t>
      </w:r>
      <w:proofErr w:type="gramEnd"/>
      <w:r w:rsidR="002B5C56">
        <w:rPr>
          <w:rFonts w:cstheme="minorHAnsi"/>
          <w:b/>
          <w:sz w:val="24"/>
          <w:szCs w:val="24"/>
        </w:rPr>
        <w:t xml:space="preserve"> </w:t>
      </w:r>
      <w:r w:rsidR="002B5C56" w:rsidRPr="002B5C56">
        <w:rPr>
          <w:rFonts w:cstheme="minorHAnsi"/>
          <w:b/>
          <w:sz w:val="24"/>
          <w:szCs w:val="24"/>
        </w:rPr>
        <w:t>Send forth your Spirit, O Lord, and renew the face of the earth.</w:t>
      </w:r>
    </w:p>
    <w:p w14:paraId="209C28FA" w14:textId="307326DC" w:rsidR="00A208E6" w:rsidRPr="00356CD8" w:rsidRDefault="00A208E6" w:rsidP="00C87FF4">
      <w:pPr>
        <w:pStyle w:val="NoSpacing"/>
        <w:jc w:val="both"/>
        <w:rPr>
          <w:rFonts w:cstheme="minorHAnsi"/>
        </w:rPr>
      </w:pPr>
    </w:p>
    <w:p w14:paraId="6CBE0B8B" w14:textId="70F489CC" w:rsidR="002B5C56" w:rsidRPr="00356CD8" w:rsidRDefault="002B5C56" w:rsidP="002B5C56">
      <w:pPr>
        <w:pStyle w:val="NoSpacing"/>
        <w:jc w:val="both"/>
        <w:rPr>
          <w:rFonts w:cstheme="minorHAnsi"/>
          <w:sz w:val="20"/>
          <w:szCs w:val="20"/>
        </w:rPr>
      </w:pPr>
      <w:r w:rsidRPr="00356CD8">
        <w:rPr>
          <w:rFonts w:cstheme="minorHAnsi"/>
          <w:sz w:val="20"/>
          <w:szCs w:val="20"/>
        </w:rPr>
        <w:t xml:space="preserve">O Lord, how manifold are your works! in wisdom you have made them all; the earth is full of your creatures. </w:t>
      </w:r>
      <w:r w:rsidRPr="00356CD8">
        <w:rPr>
          <w:rFonts w:cstheme="minorHAnsi"/>
          <w:b/>
          <w:bCs/>
          <w:sz w:val="20"/>
          <w:szCs w:val="20"/>
        </w:rPr>
        <w:t>R</w:t>
      </w:r>
    </w:p>
    <w:p w14:paraId="23C6EE0A" w14:textId="0445A007" w:rsidR="002B5C56" w:rsidRPr="00356CD8" w:rsidRDefault="002B5C56" w:rsidP="002B5C56">
      <w:pPr>
        <w:pStyle w:val="NoSpacing"/>
        <w:jc w:val="both"/>
        <w:rPr>
          <w:rFonts w:cstheme="minorHAnsi"/>
          <w:sz w:val="20"/>
          <w:szCs w:val="20"/>
        </w:rPr>
      </w:pPr>
      <w:r w:rsidRPr="00356CD8">
        <w:rPr>
          <w:rFonts w:cstheme="minorHAnsi"/>
          <w:sz w:val="20"/>
          <w:szCs w:val="20"/>
        </w:rPr>
        <w:t>Yonder is the great and wide sea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with its living things too many to number, creatures both small and great.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There move the ships,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and there is that Leviathan,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 xml:space="preserve">which you have made for the sport of it. </w:t>
      </w:r>
      <w:r w:rsidRPr="00356CD8">
        <w:rPr>
          <w:rFonts w:cstheme="minorHAnsi"/>
          <w:b/>
          <w:bCs/>
          <w:sz w:val="20"/>
          <w:szCs w:val="20"/>
        </w:rPr>
        <w:t>R</w:t>
      </w:r>
    </w:p>
    <w:p w14:paraId="6AC1536D" w14:textId="602B4BA8" w:rsidR="002B5C56" w:rsidRPr="00356CD8" w:rsidRDefault="002B5C56" w:rsidP="002B5C56">
      <w:pPr>
        <w:pStyle w:val="NoSpacing"/>
        <w:jc w:val="both"/>
        <w:rPr>
          <w:rFonts w:cstheme="minorHAnsi"/>
          <w:sz w:val="20"/>
          <w:szCs w:val="20"/>
        </w:rPr>
      </w:pPr>
      <w:r w:rsidRPr="00356CD8">
        <w:rPr>
          <w:rFonts w:cstheme="minorHAnsi"/>
          <w:sz w:val="20"/>
          <w:szCs w:val="20"/>
        </w:rPr>
        <w:t>All of them look to you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to give them their food in due season.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You give it to them, they gather it;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 xml:space="preserve">you open your </w:t>
      </w:r>
      <w:proofErr w:type="gramStart"/>
      <w:r w:rsidRPr="00356CD8">
        <w:rPr>
          <w:rFonts w:cstheme="minorHAnsi"/>
          <w:sz w:val="20"/>
          <w:szCs w:val="20"/>
        </w:rPr>
        <w:t>hand</w:t>
      </w:r>
      <w:proofErr w:type="gramEnd"/>
      <w:r w:rsidRPr="00356CD8">
        <w:rPr>
          <w:rFonts w:cstheme="minorHAnsi"/>
          <w:sz w:val="20"/>
          <w:szCs w:val="20"/>
        </w:rPr>
        <w:t xml:space="preserve"> and they are filled with good things.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 xml:space="preserve">You hide your </w:t>
      </w:r>
      <w:proofErr w:type="gramStart"/>
      <w:r w:rsidRPr="00356CD8">
        <w:rPr>
          <w:rFonts w:cstheme="minorHAnsi"/>
          <w:sz w:val="20"/>
          <w:szCs w:val="20"/>
        </w:rPr>
        <w:t>face</w:t>
      </w:r>
      <w:proofErr w:type="gramEnd"/>
      <w:r w:rsidRPr="00356CD8">
        <w:rPr>
          <w:rFonts w:cstheme="minorHAnsi"/>
          <w:sz w:val="20"/>
          <w:szCs w:val="20"/>
        </w:rPr>
        <w:t xml:space="preserve"> and they are terrified; you take away their breath</w:t>
      </w:r>
    </w:p>
    <w:p w14:paraId="15AA61FB" w14:textId="77777777" w:rsidR="002B5C56" w:rsidRPr="00356CD8" w:rsidRDefault="002B5C56" w:rsidP="002B5C56">
      <w:pPr>
        <w:pStyle w:val="NoSpacing"/>
        <w:jc w:val="both"/>
        <w:rPr>
          <w:rFonts w:cstheme="minorHAnsi"/>
          <w:sz w:val="20"/>
          <w:szCs w:val="20"/>
        </w:rPr>
      </w:pPr>
      <w:r w:rsidRPr="00356CD8">
        <w:rPr>
          <w:rFonts w:cstheme="minorHAnsi"/>
          <w:sz w:val="20"/>
          <w:szCs w:val="20"/>
        </w:rPr>
        <w:t xml:space="preserve">and they die and return to their dust. </w:t>
      </w:r>
      <w:r w:rsidRPr="00356CD8">
        <w:rPr>
          <w:rFonts w:cstheme="minorHAnsi"/>
          <w:b/>
          <w:bCs/>
          <w:sz w:val="20"/>
          <w:szCs w:val="20"/>
        </w:rPr>
        <w:t>R</w:t>
      </w:r>
    </w:p>
    <w:p w14:paraId="5BED7EF6" w14:textId="18C6C747" w:rsidR="002B5C56" w:rsidRPr="00356CD8" w:rsidRDefault="002B5C56" w:rsidP="002B5C56">
      <w:pPr>
        <w:pStyle w:val="NoSpacing"/>
        <w:jc w:val="both"/>
        <w:rPr>
          <w:rFonts w:cstheme="minorHAnsi"/>
          <w:sz w:val="20"/>
          <w:szCs w:val="20"/>
        </w:rPr>
      </w:pPr>
      <w:r w:rsidRPr="00356CD8">
        <w:rPr>
          <w:rFonts w:cstheme="minorHAnsi"/>
          <w:sz w:val="20"/>
          <w:szCs w:val="20"/>
        </w:rPr>
        <w:t xml:space="preserve">You send forth your Spirit and they are created; and </w:t>
      </w:r>
      <w:proofErr w:type="gramStart"/>
      <w:r w:rsidRPr="00356CD8">
        <w:rPr>
          <w:rFonts w:cstheme="minorHAnsi"/>
          <w:sz w:val="20"/>
          <w:szCs w:val="20"/>
        </w:rPr>
        <w:t>so</w:t>
      </w:r>
      <w:proofErr w:type="gramEnd"/>
      <w:r w:rsidRPr="00356CD8">
        <w:rPr>
          <w:rFonts w:cstheme="minorHAnsi"/>
          <w:sz w:val="20"/>
          <w:szCs w:val="20"/>
        </w:rPr>
        <w:t xml:space="preserve"> you renew the face of the earth.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May the glory of the Lord endure for ever; may the Lord rejoice in all his works.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He looks at the earth and it trembles;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 xml:space="preserve">he touches the </w:t>
      </w:r>
      <w:proofErr w:type="gramStart"/>
      <w:r w:rsidRPr="00356CD8">
        <w:rPr>
          <w:rFonts w:cstheme="minorHAnsi"/>
          <w:sz w:val="20"/>
          <w:szCs w:val="20"/>
        </w:rPr>
        <w:t>mountains</w:t>
      </w:r>
      <w:proofErr w:type="gramEnd"/>
      <w:r w:rsidRPr="00356CD8">
        <w:rPr>
          <w:rFonts w:cstheme="minorHAnsi"/>
          <w:sz w:val="20"/>
          <w:szCs w:val="20"/>
        </w:rPr>
        <w:t xml:space="preserve"> and they smoke. </w:t>
      </w:r>
      <w:r w:rsidRPr="00356CD8">
        <w:rPr>
          <w:rFonts w:cstheme="minorHAnsi"/>
          <w:b/>
          <w:bCs/>
          <w:sz w:val="20"/>
          <w:szCs w:val="20"/>
        </w:rPr>
        <w:t>R</w:t>
      </w:r>
    </w:p>
    <w:p w14:paraId="6E8559C1" w14:textId="54C3C73B" w:rsidR="002B5C56" w:rsidRPr="00356CD8" w:rsidRDefault="002B5C56" w:rsidP="002B5C56">
      <w:pPr>
        <w:pStyle w:val="NoSpacing"/>
        <w:jc w:val="both"/>
        <w:rPr>
          <w:rFonts w:cstheme="minorHAnsi"/>
          <w:sz w:val="20"/>
          <w:szCs w:val="20"/>
        </w:rPr>
      </w:pPr>
      <w:r w:rsidRPr="00356CD8">
        <w:rPr>
          <w:rFonts w:cstheme="minorHAnsi"/>
          <w:sz w:val="20"/>
          <w:szCs w:val="20"/>
        </w:rPr>
        <w:t>I will sing to the Lord as long as I live;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I will praise my God while I have my being.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May these words of mine please him; I will rejoice in the Lord.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 xml:space="preserve">Bless the Lord, O my soul, Alleluia! </w:t>
      </w:r>
      <w:r w:rsidRPr="00356CD8">
        <w:rPr>
          <w:rFonts w:cstheme="minorHAnsi"/>
          <w:b/>
          <w:bCs/>
          <w:sz w:val="20"/>
          <w:szCs w:val="20"/>
        </w:rPr>
        <w:t>R</w:t>
      </w:r>
    </w:p>
    <w:p w14:paraId="1A863790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72B4438A" w:rsidR="00446B73" w:rsidRPr="00AE250B" w:rsidRDefault="00446B73" w:rsidP="00C87FF4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E250B">
        <w:rPr>
          <w:rFonts w:cstheme="minorHAnsi"/>
          <w:b/>
          <w:bCs/>
          <w:sz w:val="24"/>
          <w:szCs w:val="24"/>
        </w:rPr>
        <w:t>Second Reading</w:t>
      </w:r>
      <w:r w:rsidR="00B46F6D" w:rsidRPr="00AE250B">
        <w:rPr>
          <w:rFonts w:cstheme="minorHAnsi"/>
          <w:b/>
          <w:bCs/>
          <w:sz w:val="24"/>
          <w:szCs w:val="24"/>
        </w:rPr>
        <w:t xml:space="preserve">:  </w:t>
      </w:r>
      <w:r w:rsidR="00DF62DD">
        <w:rPr>
          <w:rFonts w:cstheme="minorHAnsi"/>
          <w:b/>
          <w:bCs/>
          <w:sz w:val="24"/>
          <w:szCs w:val="24"/>
        </w:rPr>
        <w:t xml:space="preserve"> </w:t>
      </w:r>
      <w:r w:rsidR="00F9723E">
        <w:rPr>
          <w:rFonts w:cstheme="minorHAnsi"/>
          <w:b/>
          <w:bCs/>
          <w:sz w:val="24"/>
          <w:szCs w:val="24"/>
        </w:rPr>
        <w:t>Romans 8: 22-27</w:t>
      </w:r>
    </w:p>
    <w:p w14:paraId="3288103A" w14:textId="30BD73A4" w:rsidR="002B5C56" w:rsidRPr="00AE250B" w:rsidRDefault="002B5C56" w:rsidP="002B5C56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 xml:space="preserve">A reading from the </w:t>
      </w:r>
      <w:r>
        <w:rPr>
          <w:rFonts w:cstheme="minorHAnsi"/>
          <w:sz w:val="24"/>
          <w:szCs w:val="24"/>
          <w:u w:val="single"/>
        </w:rPr>
        <w:t>letter of Paul to the Romans</w:t>
      </w:r>
    </w:p>
    <w:p w14:paraId="01209C1F" w14:textId="77777777" w:rsidR="00B57CFB" w:rsidRPr="00AE250B" w:rsidRDefault="00B57CF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21E780E" w14:textId="7FCC9D7D" w:rsidR="002B5C56" w:rsidRPr="00356CD8" w:rsidRDefault="002B5C56" w:rsidP="002B5C56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356CD8">
        <w:rPr>
          <w:rFonts w:cstheme="minorHAnsi"/>
          <w:bCs/>
          <w:sz w:val="20"/>
          <w:szCs w:val="20"/>
        </w:rPr>
        <w:t>We know that the whole creation</w:t>
      </w:r>
      <w:r w:rsidR="00356CD8" w:rsidRPr="00356CD8">
        <w:rPr>
          <w:rFonts w:cstheme="minorHAnsi"/>
          <w:bCs/>
          <w:sz w:val="20"/>
          <w:szCs w:val="20"/>
        </w:rPr>
        <w:t xml:space="preserve"> </w:t>
      </w:r>
      <w:r w:rsidRPr="00356CD8">
        <w:rPr>
          <w:rFonts w:cstheme="minorHAnsi"/>
          <w:bCs/>
          <w:sz w:val="20"/>
          <w:szCs w:val="20"/>
        </w:rPr>
        <w:t>has been groaning in labour pains until now;</w:t>
      </w:r>
      <w:r w:rsidR="00356CD8" w:rsidRPr="00356CD8">
        <w:rPr>
          <w:rFonts w:cstheme="minorHAnsi"/>
          <w:bCs/>
          <w:sz w:val="20"/>
          <w:szCs w:val="20"/>
        </w:rPr>
        <w:t xml:space="preserve"> </w:t>
      </w:r>
      <w:r w:rsidRPr="00356CD8">
        <w:rPr>
          <w:rFonts w:cstheme="minorHAnsi"/>
          <w:bCs/>
          <w:sz w:val="20"/>
          <w:szCs w:val="20"/>
        </w:rPr>
        <w:t>and not only the creation,</w:t>
      </w:r>
      <w:r w:rsidR="00356CD8" w:rsidRPr="00356CD8">
        <w:rPr>
          <w:rFonts w:cstheme="minorHAnsi"/>
          <w:bCs/>
          <w:sz w:val="20"/>
          <w:szCs w:val="20"/>
        </w:rPr>
        <w:t xml:space="preserve"> </w:t>
      </w:r>
      <w:r w:rsidRPr="00356CD8">
        <w:rPr>
          <w:rFonts w:cstheme="minorHAnsi"/>
          <w:bCs/>
          <w:sz w:val="20"/>
          <w:szCs w:val="20"/>
        </w:rPr>
        <w:t>but we ourselves, who have the first fruits of the Spirit, groan inwardly while we wait for adoption,</w:t>
      </w:r>
      <w:r w:rsidR="00356CD8" w:rsidRPr="00356CD8">
        <w:rPr>
          <w:rFonts w:cstheme="minorHAnsi"/>
          <w:bCs/>
          <w:sz w:val="20"/>
          <w:szCs w:val="20"/>
        </w:rPr>
        <w:t xml:space="preserve"> </w:t>
      </w:r>
      <w:r w:rsidRPr="00356CD8">
        <w:rPr>
          <w:rFonts w:cstheme="minorHAnsi"/>
          <w:bCs/>
          <w:sz w:val="20"/>
          <w:szCs w:val="20"/>
        </w:rPr>
        <w:t>the redemption of our bodies.</w:t>
      </w:r>
      <w:r w:rsidR="00356CD8" w:rsidRPr="00356CD8">
        <w:rPr>
          <w:rFonts w:cstheme="minorHAnsi"/>
          <w:bCs/>
          <w:sz w:val="20"/>
          <w:szCs w:val="20"/>
        </w:rPr>
        <w:t xml:space="preserve"> </w:t>
      </w:r>
      <w:r w:rsidRPr="00356CD8">
        <w:rPr>
          <w:rFonts w:cstheme="minorHAnsi"/>
          <w:bCs/>
          <w:sz w:val="20"/>
          <w:szCs w:val="20"/>
        </w:rPr>
        <w:t>For in hope we were saved.</w:t>
      </w:r>
      <w:r w:rsidR="00356CD8" w:rsidRPr="00356CD8">
        <w:rPr>
          <w:rFonts w:cstheme="minorHAnsi"/>
          <w:bCs/>
          <w:sz w:val="20"/>
          <w:szCs w:val="20"/>
        </w:rPr>
        <w:t xml:space="preserve"> </w:t>
      </w:r>
      <w:r w:rsidRPr="00356CD8">
        <w:rPr>
          <w:rFonts w:cstheme="minorHAnsi"/>
          <w:bCs/>
          <w:sz w:val="20"/>
          <w:szCs w:val="20"/>
        </w:rPr>
        <w:t>Now hope that is seen is not hope. For who hopes for what is seen?</w:t>
      </w:r>
      <w:r w:rsidR="00356CD8" w:rsidRPr="00356CD8">
        <w:rPr>
          <w:rFonts w:cstheme="minorHAnsi"/>
          <w:bCs/>
          <w:sz w:val="20"/>
          <w:szCs w:val="20"/>
        </w:rPr>
        <w:t xml:space="preserve"> </w:t>
      </w:r>
      <w:r w:rsidRPr="00356CD8">
        <w:rPr>
          <w:rFonts w:cstheme="minorHAnsi"/>
          <w:bCs/>
          <w:sz w:val="20"/>
          <w:szCs w:val="20"/>
        </w:rPr>
        <w:t>But if we hope for what we do not see, we wait for it with patience.</w:t>
      </w:r>
      <w:r w:rsidR="00356CD8" w:rsidRPr="00356CD8">
        <w:rPr>
          <w:rFonts w:cstheme="minorHAnsi"/>
          <w:bCs/>
          <w:sz w:val="20"/>
          <w:szCs w:val="20"/>
        </w:rPr>
        <w:t xml:space="preserve"> </w:t>
      </w:r>
      <w:proofErr w:type="gramStart"/>
      <w:r w:rsidRPr="00356CD8">
        <w:rPr>
          <w:rFonts w:cstheme="minorHAnsi"/>
          <w:bCs/>
          <w:sz w:val="20"/>
          <w:szCs w:val="20"/>
        </w:rPr>
        <w:t>Likewise</w:t>
      </w:r>
      <w:proofErr w:type="gramEnd"/>
      <w:r w:rsidRPr="00356CD8">
        <w:rPr>
          <w:rFonts w:cstheme="minorHAnsi"/>
          <w:bCs/>
          <w:sz w:val="20"/>
          <w:szCs w:val="20"/>
        </w:rPr>
        <w:t xml:space="preserve"> the Spirit helps us in our weakness;</w:t>
      </w:r>
      <w:r w:rsidR="00356CD8" w:rsidRPr="00356CD8">
        <w:rPr>
          <w:rFonts w:cstheme="minorHAnsi"/>
          <w:bCs/>
          <w:sz w:val="20"/>
          <w:szCs w:val="20"/>
        </w:rPr>
        <w:t xml:space="preserve"> </w:t>
      </w:r>
      <w:r w:rsidRPr="00356CD8">
        <w:rPr>
          <w:rFonts w:cstheme="minorHAnsi"/>
          <w:bCs/>
          <w:sz w:val="20"/>
          <w:szCs w:val="20"/>
        </w:rPr>
        <w:t>for we do not know how to pray as we ought,</w:t>
      </w:r>
      <w:r w:rsidR="00356CD8" w:rsidRPr="00356CD8">
        <w:rPr>
          <w:rFonts w:cstheme="minorHAnsi"/>
          <w:bCs/>
          <w:sz w:val="20"/>
          <w:szCs w:val="20"/>
        </w:rPr>
        <w:t xml:space="preserve"> </w:t>
      </w:r>
      <w:r w:rsidRPr="00356CD8">
        <w:rPr>
          <w:rFonts w:cstheme="minorHAnsi"/>
          <w:bCs/>
          <w:sz w:val="20"/>
          <w:szCs w:val="20"/>
        </w:rPr>
        <w:t>but that very Spirit intercedes with sighs too deep for words.</w:t>
      </w:r>
      <w:r w:rsidR="00356CD8" w:rsidRPr="00356CD8">
        <w:rPr>
          <w:rFonts w:cstheme="minorHAnsi"/>
          <w:bCs/>
          <w:sz w:val="20"/>
          <w:szCs w:val="20"/>
        </w:rPr>
        <w:t xml:space="preserve"> </w:t>
      </w:r>
      <w:r w:rsidRPr="00356CD8">
        <w:rPr>
          <w:rFonts w:cstheme="minorHAnsi"/>
          <w:bCs/>
          <w:sz w:val="20"/>
          <w:szCs w:val="20"/>
        </w:rPr>
        <w:t>And God, who searches the heart,</w:t>
      </w:r>
      <w:r w:rsidR="00356CD8" w:rsidRPr="00356CD8">
        <w:rPr>
          <w:rFonts w:cstheme="minorHAnsi"/>
          <w:bCs/>
          <w:sz w:val="20"/>
          <w:szCs w:val="20"/>
        </w:rPr>
        <w:t xml:space="preserve"> </w:t>
      </w:r>
      <w:r w:rsidRPr="00356CD8">
        <w:rPr>
          <w:rFonts w:cstheme="minorHAnsi"/>
          <w:bCs/>
          <w:sz w:val="20"/>
          <w:szCs w:val="20"/>
        </w:rPr>
        <w:t xml:space="preserve">knows what </w:t>
      </w:r>
      <w:proofErr w:type="gramStart"/>
      <w:r w:rsidRPr="00356CD8">
        <w:rPr>
          <w:rFonts w:cstheme="minorHAnsi"/>
          <w:bCs/>
          <w:sz w:val="20"/>
          <w:szCs w:val="20"/>
        </w:rPr>
        <w:t>is the mind of the Spirit</w:t>
      </w:r>
      <w:proofErr w:type="gramEnd"/>
      <w:r w:rsidRPr="00356CD8">
        <w:rPr>
          <w:rFonts w:cstheme="minorHAnsi"/>
          <w:bCs/>
          <w:sz w:val="20"/>
          <w:szCs w:val="20"/>
        </w:rPr>
        <w:t>, because the Spirit intercedes for the saints according to the will of God.</w:t>
      </w:r>
    </w:p>
    <w:p w14:paraId="4C643A08" w14:textId="77777777" w:rsidR="00791779" w:rsidRPr="00AE250B" w:rsidRDefault="00791779" w:rsidP="00C87FF4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0DA6B3DF" w14:textId="12FEC32B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GOSPEL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Pr="00AE250B">
        <w:rPr>
          <w:rFonts w:cstheme="minorHAnsi"/>
          <w:b/>
          <w:sz w:val="24"/>
          <w:szCs w:val="24"/>
        </w:rPr>
        <w:t xml:space="preserve"> </w:t>
      </w:r>
      <w:r w:rsidR="00F9723E">
        <w:rPr>
          <w:rFonts w:cstheme="minorHAnsi"/>
          <w:b/>
          <w:sz w:val="24"/>
          <w:szCs w:val="24"/>
        </w:rPr>
        <w:t>John 15: 26-27, 16: 4b-15</w:t>
      </w:r>
    </w:p>
    <w:p w14:paraId="11615F00" w14:textId="6E4BA34A" w:rsidR="00191DDD" w:rsidRPr="00AE250B" w:rsidRDefault="00D651A5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Hear the gospel of our Lor</w:t>
      </w:r>
      <w:r w:rsidR="00610817" w:rsidRPr="00AE250B">
        <w:rPr>
          <w:rFonts w:cstheme="minorHAnsi"/>
          <w:sz w:val="24"/>
          <w:szCs w:val="24"/>
        </w:rPr>
        <w:t>d Jesus Christ according to</w:t>
      </w:r>
      <w:r w:rsidR="009A4F67" w:rsidRPr="00AE250B">
        <w:rPr>
          <w:rFonts w:cstheme="minorHAnsi"/>
          <w:sz w:val="24"/>
          <w:szCs w:val="24"/>
        </w:rPr>
        <w:t xml:space="preserve"> </w:t>
      </w:r>
      <w:r w:rsidR="002B5C56">
        <w:rPr>
          <w:rFonts w:cstheme="minorHAnsi"/>
          <w:sz w:val="24"/>
          <w:szCs w:val="24"/>
        </w:rPr>
        <w:t>John</w:t>
      </w:r>
    </w:p>
    <w:p w14:paraId="5BED767A" w14:textId="77777777" w:rsidR="003155F4" w:rsidRPr="00AE250B" w:rsidRDefault="003155F4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E250B" w:rsidRDefault="003155F4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0B614D9" w14:textId="27773CC2" w:rsidR="002B5C56" w:rsidRPr="00356CD8" w:rsidRDefault="002B5C56" w:rsidP="002B5C56">
      <w:pPr>
        <w:pStyle w:val="NoSpacing"/>
        <w:jc w:val="both"/>
        <w:rPr>
          <w:rFonts w:cstheme="minorHAnsi"/>
          <w:sz w:val="20"/>
          <w:szCs w:val="20"/>
        </w:rPr>
      </w:pPr>
      <w:r w:rsidRPr="00356CD8">
        <w:rPr>
          <w:rFonts w:cstheme="minorHAnsi"/>
          <w:sz w:val="20"/>
          <w:szCs w:val="20"/>
        </w:rPr>
        <w:t>‘When the Advocate comes,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whom I will send to you from the Father,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the Spirit of truth who comes from the Father, he will testify on my behalf.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You also are to testify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because you have been with me from the beginning.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I have said these things to you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so that when their hour comes you may remember that I told you about them.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I did not say these things to you from the beginning, because I was with you.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But now I am going to him who sent me; yet none of you asks me,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“Where are you going?”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But because I have said these things to you, sorrow has filled your hearts.</w:t>
      </w:r>
      <w:r w:rsidR="00356CD8" w:rsidRPr="00356CD8">
        <w:rPr>
          <w:rFonts w:cstheme="minorHAnsi"/>
          <w:sz w:val="20"/>
          <w:szCs w:val="20"/>
        </w:rPr>
        <w:t xml:space="preserve"> </w:t>
      </w:r>
      <w:proofErr w:type="gramStart"/>
      <w:r w:rsidRPr="00356CD8">
        <w:rPr>
          <w:rFonts w:cstheme="minorHAnsi"/>
          <w:sz w:val="20"/>
          <w:szCs w:val="20"/>
        </w:rPr>
        <w:t>Nevertheless</w:t>
      </w:r>
      <w:proofErr w:type="gramEnd"/>
      <w:r w:rsidRPr="00356CD8">
        <w:rPr>
          <w:rFonts w:cstheme="minorHAnsi"/>
          <w:sz w:val="20"/>
          <w:szCs w:val="20"/>
        </w:rPr>
        <w:t xml:space="preserve"> I tell you the truth: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it is to your advantage that I go away,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for if I do not go away, the Advocate will not come to you; but if I go, I will send him to you.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And when he comes,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he will prove the world wrong about sin and righteousness and judgement: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about sin, because they do not believe in me;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about righteousness, because I am going to the Father and you will see me no longer;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about judgement,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because the ruler of this world has been condemned.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I still have many things to say to you, but you cannot bear them now.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When the Spirit of truth comes,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he will guide you into all the truth;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for he will not speak on his own,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but will speak whatever he hears,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and he will declare to you the things that are to come.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He will glorify me,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because he will take what is mine and declare it to you.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>All that the Father has is mine.</w:t>
      </w:r>
      <w:r w:rsidR="00356CD8" w:rsidRPr="00356CD8">
        <w:rPr>
          <w:rFonts w:cstheme="minorHAnsi"/>
          <w:sz w:val="20"/>
          <w:szCs w:val="20"/>
        </w:rPr>
        <w:t xml:space="preserve"> </w:t>
      </w:r>
      <w:r w:rsidRPr="00356CD8">
        <w:rPr>
          <w:rFonts w:cstheme="minorHAnsi"/>
          <w:sz w:val="20"/>
          <w:szCs w:val="20"/>
        </w:rPr>
        <w:t xml:space="preserve">For this </w:t>
      </w:r>
      <w:proofErr w:type="gramStart"/>
      <w:r w:rsidRPr="00356CD8">
        <w:rPr>
          <w:rFonts w:cstheme="minorHAnsi"/>
          <w:sz w:val="20"/>
          <w:szCs w:val="20"/>
        </w:rPr>
        <w:t>reason</w:t>
      </w:r>
      <w:proofErr w:type="gramEnd"/>
      <w:r w:rsidRPr="00356CD8">
        <w:rPr>
          <w:rFonts w:cstheme="minorHAnsi"/>
          <w:sz w:val="20"/>
          <w:szCs w:val="20"/>
        </w:rPr>
        <w:t xml:space="preserve"> I said that he will take what is mine and declare it to you.’</w:t>
      </w:r>
    </w:p>
    <w:p w14:paraId="0CB78056" w14:textId="77777777" w:rsidR="007710EE" w:rsidRPr="00AE250B" w:rsidRDefault="007710EE" w:rsidP="00C87FF4">
      <w:pPr>
        <w:pStyle w:val="NoSpacing"/>
        <w:jc w:val="center"/>
        <w:rPr>
          <w:rFonts w:cstheme="minorHAnsi"/>
          <w:sz w:val="24"/>
          <w:szCs w:val="24"/>
        </w:rPr>
      </w:pPr>
    </w:p>
    <w:p w14:paraId="796A1167" w14:textId="5C38DE5D" w:rsidR="00B9443F" w:rsidRPr="00AE250B" w:rsidRDefault="00227E28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E250B" w:rsidRDefault="00227E28" w:rsidP="00C87FF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Praise to you, O Christ.</w:t>
      </w:r>
    </w:p>
    <w:sectPr w:rsidR="00227E28" w:rsidRPr="00AE250B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99E"/>
    <w:rsid w:val="00046381"/>
    <w:rsid w:val="00052355"/>
    <w:rsid w:val="0007003B"/>
    <w:rsid w:val="0008072B"/>
    <w:rsid w:val="000B096F"/>
    <w:rsid w:val="000E6988"/>
    <w:rsid w:val="000F2618"/>
    <w:rsid w:val="00114400"/>
    <w:rsid w:val="001246B2"/>
    <w:rsid w:val="001479CA"/>
    <w:rsid w:val="00151A43"/>
    <w:rsid w:val="00156C11"/>
    <w:rsid w:val="00160E8D"/>
    <w:rsid w:val="00175290"/>
    <w:rsid w:val="00191DDD"/>
    <w:rsid w:val="00197F4A"/>
    <w:rsid w:val="001A1EA0"/>
    <w:rsid w:val="001B444A"/>
    <w:rsid w:val="001C30B3"/>
    <w:rsid w:val="001E3ECF"/>
    <w:rsid w:val="001E4205"/>
    <w:rsid w:val="001E605B"/>
    <w:rsid w:val="0020614E"/>
    <w:rsid w:val="0020763E"/>
    <w:rsid w:val="00221A4C"/>
    <w:rsid w:val="00227E28"/>
    <w:rsid w:val="0026538F"/>
    <w:rsid w:val="002B47BC"/>
    <w:rsid w:val="002B5C56"/>
    <w:rsid w:val="002D4325"/>
    <w:rsid w:val="002F6120"/>
    <w:rsid w:val="00313526"/>
    <w:rsid w:val="003155F4"/>
    <w:rsid w:val="0034022C"/>
    <w:rsid w:val="003421FC"/>
    <w:rsid w:val="00356CD8"/>
    <w:rsid w:val="0036412A"/>
    <w:rsid w:val="00372349"/>
    <w:rsid w:val="00373422"/>
    <w:rsid w:val="003A1123"/>
    <w:rsid w:val="003E0D3D"/>
    <w:rsid w:val="004004C8"/>
    <w:rsid w:val="00425782"/>
    <w:rsid w:val="00444E7E"/>
    <w:rsid w:val="00446B73"/>
    <w:rsid w:val="00450D47"/>
    <w:rsid w:val="00453B6C"/>
    <w:rsid w:val="0045530F"/>
    <w:rsid w:val="004D33D2"/>
    <w:rsid w:val="00500F05"/>
    <w:rsid w:val="0050155D"/>
    <w:rsid w:val="00512796"/>
    <w:rsid w:val="00527B27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5A5C"/>
    <w:rsid w:val="00696C09"/>
    <w:rsid w:val="006A355B"/>
    <w:rsid w:val="006D4B0E"/>
    <w:rsid w:val="00704E65"/>
    <w:rsid w:val="00713081"/>
    <w:rsid w:val="007160BA"/>
    <w:rsid w:val="00726DDE"/>
    <w:rsid w:val="00751A5B"/>
    <w:rsid w:val="0075662A"/>
    <w:rsid w:val="007618E7"/>
    <w:rsid w:val="007710EE"/>
    <w:rsid w:val="007715B2"/>
    <w:rsid w:val="00775726"/>
    <w:rsid w:val="00790ACE"/>
    <w:rsid w:val="00791779"/>
    <w:rsid w:val="007B16AE"/>
    <w:rsid w:val="007D3738"/>
    <w:rsid w:val="0082464F"/>
    <w:rsid w:val="00830707"/>
    <w:rsid w:val="00834EEA"/>
    <w:rsid w:val="0084216A"/>
    <w:rsid w:val="0085755A"/>
    <w:rsid w:val="00862E17"/>
    <w:rsid w:val="008670AE"/>
    <w:rsid w:val="008A4F1A"/>
    <w:rsid w:val="008B1C43"/>
    <w:rsid w:val="008B20B3"/>
    <w:rsid w:val="008B3EF3"/>
    <w:rsid w:val="008E4103"/>
    <w:rsid w:val="008E5A06"/>
    <w:rsid w:val="00932E68"/>
    <w:rsid w:val="0095292C"/>
    <w:rsid w:val="009A19DE"/>
    <w:rsid w:val="009A4F67"/>
    <w:rsid w:val="009C2BDD"/>
    <w:rsid w:val="009C5A1C"/>
    <w:rsid w:val="009D1A1A"/>
    <w:rsid w:val="009D6F89"/>
    <w:rsid w:val="009E0C78"/>
    <w:rsid w:val="009E5786"/>
    <w:rsid w:val="009F65ED"/>
    <w:rsid w:val="009F7092"/>
    <w:rsid w:val="00A0039C"/>
    <w:rsid w:val="00A1095A"/>
    <w:rsid w:val="00A208E6"/>
    <w:rsid w:val="00A20BA9"/>
    <w:rsid w:val="00A3109F"/>
    <w:rsid w:val="00A429C8"/>
    <w:rsid w:val="00A56CBF"/>
    <w:rsid w:val="00A609C4"/>
    <w:rsid w:val="00A676EE"/>
    <w:rsid w:val="00A73E49"/>
    <w:rsid w:val="00A95E06"/>
    <w:rsid w:val="00AA26BF"/>
    <w:rsid w:val="00AD7D0A"/>
    <w:rsid w:val="00AE250B"/>
    <w:rsid w:val="00B21EA1"/>
    <w:rsid w:val="00B247FF"/>
    <w:rsid w:val="00B40CF6"/>
    <w:rsid w:val="00B46F6D"/>
    <w:rsid w:val="00B510AD"/>
    <w:rsid w:val="00B57CFB"/>
    <w:rsid w:val="00B70FF4"/>
    <w:rsid w:val="00B9443F"/>
    <w:rsid w:val="00BB6044"/>
    <w:rsid w:val="00BC20FB"/>
    <w:rsid w:val="00BC4C34"/>
    <w:rsid w:val="00BD0E62"/>
    <w:rsid w:val="00C24DED"/>
    <w:rsid w:val="00C40BA1"/>
    <w:rsid w:val="00C539FE"/>
    <w:rsid w:val="00C55574"/>
    <w:rsid w:val="00C55D3E"/>
    <w:rsid w:val="00C87FF4"/>
    <w:rsid w:val="00C940E9"/>
    <w:rsid w:val="00CB1F9C"/>
    <w:rsid w:val="00CB5A14"/>
    <w:rsid w:val="00D53816"/>
    <w:rsid w:val="00D54C11"/>
    <w:rsid w:val="00D651A5"/>
    <w:rsid w:val="00DD35BA"/>
    <w:rsid w:val="00DD6F57"/>
    <w:rsid w:val="00DE3E52"/>
    <w:rsid w:val="00DE6274"/>
    <w:rsid w:val="00DF62DD"/>
    <w:rsid w:val="00E40AB2"/>
    <w:rsid w:val="00E4520C"/>
    <w:rsid w:val="00E66D66"/>
    <w:rsid w:val="00EC6B4A"/>
    <w:rsid w:val="00F07674"/>
    <w:rsid w:val="00F50627"/>
    <w:rsid w:val="00F5717B"/>
    <w:rsid w:val="00F57F1B"/>
    <w:rsid w:val="00F61C97"/>
    <w:rsid w:val="00F93F0B"/>
    <w:rsid w:val="00F9723E"/>
    <w:rsid w:val="00FA79E5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5</cp:revision>
  <dcterms:created xsi:type="dcterms:W3CDTF">2021-04-16T20:37:00Z</dcterms:created>
  <dcterms:modified xsi:type="dcterms:W3CDTF">2021-04-16T23:28:00Z</dcterms:modified>
</cp:coreProperties>
</file>