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4BD424C9" w:rsidR="00D651A5" w:rsidRPr="003B1C91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3B1C91">
        <w:rPr>
          <w:rFonts w:cstheme="minorHAnsi"/>
          <w:b/>
          <w:sz w:val="24"/>
          <w:szCs w:val="24"/>
        </w:rPr>
        <w:t>FIRST READING</w:t>
      </w:r>
      <w:r w:rsidR="00B46F6D" w:rsidRPr="003B1C91">
        <w:rPr>
          <w:rFonts w:cstheme="minorHAnsi"/>
          <w:b/>
          <w:sz w:val="24"/>
          <w:szCs w:val="24"/>
        </w:rPr>
        <w:t xml:space="preserve">:   </w:t>
      </w:r>
    </w:p>
    <w:p w14:paraId="02267A55" w14:textId="1FEBFB0F" w:rsidR="00446B73" w:rsidRPr="003B1C91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3B1C91">
        <w:rPr>
          <w:rFonts w:cstheme="minorHAnsi"/>
          <w:sz w:val="24"/>
          <w:szCs w:val="24"/>
          <w:u w:val="single"/>
        </w:rPr>
        <w:t>A reading from</w:t>
      </w:r>
      <w:r w:rsidR="008E5A06" w:rsidRPr="003B1C91">
        <w:rPr>
          <w:rFonts w:cstheme="minorHAnsi"/>
          <w:sz w:val="24"/>
          <w:szCs w:val="24"/>
          <w:u w:val="single"/>
        </w:rPr>
        <w:t xml:space="preserve"> </w:t>
      </w:r>
      <w:r w:rsidR="0075662A" w:rsidRPr="003B1C91">
        <w:rPr>
          <w:rFonts w:cstheme="minorHAnsi"/>
          <w:sz w:val="24"/>
          <w:szCs w:val="24"/>
          <w:u w:val="single"/>
        </w:rPr>
        <w:t>the book of</w:t>
      </w:r>
      <w:r w:rsidR="00C539FE" w:rsidRPr="003B1C91">
        <w:rPr>
          <w:rFonts w:cstheme="minorHAnsi"/>
          <w:sz w:val="24"/>
          <w:szCs w:val="24"/>
          <w:u w:val="single"/>
        </w:rPr>
        <w:t xml:space="preserve"> </w:t>
      </w:r>
      <w:r w:rsidR="009E5E28" w:rsidRPr="003B1C91">
        <w:rPr>
          <w:rFonts w:cstheme="minorHAnsi"/>
          <w:sz w:val="24"/>
          <w:szCs w:val="24"/>
          <w:u w:val="single"/>
        </w:rPr>
        <w:t>Proverbs 8: 1,22-31</w:t>
      </w:r>
    </w:p>
    <w:p w14:paraId="1E35A95F" w14:textId="43D69AAC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Does not wisdom call,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does not understanding raise her voice?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 LORD created me at the beginning of his work, the first of his acts of long ago.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Ages ago I was set up,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at the first, before the beginning of the earth.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When there were no depths I was brought forth, when there were no springs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abounding with water.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Before the mountains had been shaped, before the hills, I was brought forth –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when he had not yet made earth and fields, or the world’s first bits of soil.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When he established the heavens, I was there, when he drew a circle on the face of the deep,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when he made firm the skies above,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when he established the fountains of the deep,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when he assigned to the sea its limit,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so that the waters might not transgress his command, when he marked out the foundations of the earth,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then I was beside him, like a master worker; and I was daily his delight,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rejoicing before him always,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rejoicing in his inhabited world and delighting in the human race.</w:t>
      </w:r>
    </w:p>
    <w:p w14:paraId="6F65910A" w14:textId="77777777" w:rsidR="00830707" w:rsidRPr="003B1C91" w:rsidRDefault="00830707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3209AA29" w:rsidR="00000F57" w:rsidRPr="003B1C91" w:rsidRDefault="0084216A" w:rsidP="00C87FF4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B1C91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3B1C9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E5E28" w:rsidRPr="003B1C91">
        <w:rPr>
          <w:rFonts w:cstheme="minorHAnsi"/>
          <w:b/>
          <w:bCs/>
          <w:color w:val="000000" w:themeColor="text1"/>
          <w:sz w:val="24"/>
          <w:szCs w:val="24"/>
        </w:rPr>
        <w:t>104: 26-</w:t>
      </w:r>
      <w:r w:rsidR="0029072C">
        <w:rPr>
          <w:rFonts w:cstheme="minorHAnsi"/>
          <w:b/>
          <w:bCs/>
          <w:color w:val="000000" w:themeColor="text1"/>
          <w:sz w:val="24"/>
          <w:szCs w:val="24"/>
        </w:rPr>
        <w:t>37</w:t>
      </w:r>
    </w:p>
    <w:p w14:paraId="4E9392DB" w14:textId="6E749669" w:rsidR="003155F4" w:rsidRPr="003B1C91" w:rsidRDefault="00D651A5" w:rsidP="00C87FF4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3B1C91">
        <w:rPr>
          <w:rFonts w:cstheme="minorHAnsi"/>
          <w:b/>
          <w:sz w:val="24"/>
          <w:szCs w:val="24"/>
        </w:rPr>
        <w:t>R</w:t>
      </w:r>
      <w:proofErr w:type="spellEnd"/>
      <w:r w:rsidRPr="003B1C91">
        <w:rPr>
          <w:rFonts w:cstheme="minorHAnsi"/>
          <w:sz w:val="24"/>
          <w:szCs w:val="24"/>
        </w:rPr>
        <w:t xml:space="preserve"> </w:t>
      </w:r>
      <w:r w:rsidR="0095292C" w:rsidRPr="003B1C91">
        <w:rPr>
          <w:rFonts w:cstheme="minorHAnsi"/>
          <w:sz w:val="24"/>
          <w:szCs w:val="24"/>
        </w:rPr>
        <w:t xml:space="preserve"> </w:t>
      </w:r>
      <w:r w:rsidR="00FD0ABA" w:rsidRPr="003B1C91">
        <w:rPr>
          <w:rFonts w:cstheme="minorHAnsi"/>
          <w:b/>
          <w:bCs/>
          <w:sz w:val="24"/>
          <w:szCs w:val="24"/>
        </w:rPr>
        <w:t>Send</w:t>
      </w:r>
      <w:proofErr w:type="gramEnd"/>
      <w:r w:rsidR="00FD0ABA" w:rsidRPr="003B1C91">
        <w:rPr>
          <w:rFonts w:cstheme="minorHAnsi"/>
          <w:b/>
          <w:bCs/>
          <w:sz w:val="24"/>
          <w:szCs w:val="24"/>
        </w:rPr>
        <w:t xml:space="preserve"> forth your Spirit, O Lord, and renew the face of the earth</w:t>
      </w:r>
      <w:r w:rsidR="00830707" w:rsidRPr="003B1C91">
        <w:rPr>
          <w:rFonts w:cstheme="minorHAnsi"/>
          <w:b/>
          <w:bCs/>
          <w:sz w:val="24"/>
          <w:szCs w:val="24"/>
        </w:rPr>
        <w:t>.</w:t>
      </w:r>
    </w:p>
    <w:p w14:paraId="6B6D2019" w14:textId="77777777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</w:p>
    <w:p w14:paraId="24288785" w14:textId="6686D286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Yonder is the great and wide sea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with its living things too many to number, creatures both small and great.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There move the ships,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there is that Leviathan,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 xml:space="preserve">which you have made for the sport of it. </w:t>
      </w:r>
      <w:r w:rsidRPr="003B1C91">
        <w:rPr>
          <w:rFonts w:cstheme="minorHAnsi"/>
          <w:b/>
          <w:bCs/>
          <w:sz w:val="24"/>
          <w:szCs w:val="24"/>
        </w:rPr>
        <w:t>R</w:t>
      </w:r>
    </w:p>
    <w:p w14:paraId="04CAC8E1" w14:textId="0826B3A8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All of them look to you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to give them their food in due season.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You give it to them, they gather it;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 xml:space="preserve">you open your </w:t>
      </w:r>
      <w:proofErr w:type="gramStart"/>
      <w:r w:rsidRPr="003B1C91">
        <w:rPr>
          <w:rFonts w:cstheme="minorHAnsi"/>
          <w:sz w:val="24"/>
          <w:szCs w:val="24"/>
        </w:rPr>
        <w:t>hand</w:t>
      </w:r>
      <w:proofErr w:type="gramEnd"/>
      <w:r w:rsidRPr="003B1C91">
        <w:rPr>
          <w:rFonts w:cstheme="minorHAnsi"/>
          <w:sz w:val="24"/>
          <w:szCs w:val="24"/>
        </w:rPr>
        <w:t xml:space="preserve"> and they are filled with good things.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 xml:space="preserve">You hide your </w:t>
      </w:r>
      <w:proofErr w:type="gramStart"/>
      <w:r w:rsidRPr="003B1C91">
        <w:rPr>
          <w:rFonts w:cstheme="minorHAnsi"/>
          <w:sz w:val="24"/>
          <w:szCs w:val="24"/>
        </w:rPr>
        <w:t>face</w:t>
      </w:r>
      <w:proofErr w:type="gramEnd"/>
      <w:r w:rsidRPr="003B1C91">
        <w:rPr>
          <w:rFonts w:cstheme="minorHAnsi"/>
          <w:sz w:val="24"/>
          <w:szCs w:val="24"/>
        </w:rPr>
        <w:t xml:space="preserve"> and they are terrified; you take away their breath</w:t>
      </w:r>
    </w:p>
    <w:p w14:paraId="72890666" w14:textId="77777777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 xml:space="preserve">and they die and return to their dust. </w:t>
      </w:r>
      <w:r w:rsidRPr="003B1C91">
        <w:rPr>
          <w:rFonts w:cstheme="minorHAnsi"/>
          <w:b/>
          <w:bCs/>
          <w:sz w:val="24"/>
          <w:szCs w:val="24"/>
        </w:rPr>
        <w:t>R</w:t>
      </w:r>
    </w:p>
    <w:p w14:paraId="742EAD64" w14:textId="112E51DC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 xml:space="preserve">You send forth your Spirit and they are created; and </w:t>
      </w:r>
      <w:proofErr w:type="gramStart"/>
      <w:r w:rsidRPr="003B1C91">
        <w:rPr>
          <w:rFonts w:cstheme="minorHAnsi"/>
          <w:sz w:val="24"/>
          <w:szCs w:val="24"/>
        </w:rPr>
        <w:t>so</w:t>
      </w:r>
      <w:proofErr w:type="gramEnd"/>
      <w:r w:rsidRPr="003B1C91">
        <w:rPr>
          <w:rFonts w:cstheme="minorHAnsi"/>
          <w:sz w:val="24"/>
          <w:szCs w:val="24"/>
        </w:rPr>
        <w:t xml:space="preserve"> you renew the face of the earth.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May the glory of the Lord endure for ever; may the Lord rejoice in all his works.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looks at the earth and it trembles;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 xml:space="preserve">he touches the </w:t>
      </w:r>
      <w:proofErr w:type="gramStart"/>
      <w:r w:rsidRPr="003B1C91">
        <w:rPr>
          <w:rFonts w:cstheme="minorHAnsi"/>
          <w:sz w:val="24"/>
          <w:szCs w:val="24"/>
        </w:rPr>
        <w:t>mountains</w:t>
      </w:r>
      <w:proofErr w:type="gramEnd"/>
      <w:r w:rsidRPr="003B1C91">
        <w:rPr>
          <w:rFonts w:cstheme="minorHAnsi"/>
          <w:sz w:val="24"/>
          <w:szCs w:val="24"/>
        </w:rPr>
        <w:t xml:space="preserve"> and they smoke. </w:t>
      </w:r>
      <w:r w:rsidRPr="003B1C91">
        <w:rPr>
          <w:rFonts w:cstheme="minorHAnsi"/>
          <w:b/>
          <w:bCs/>
          <w:sz w:val="24"/>
          <w:szCs w:val="24"/>
        </w:rPr>
        <w:t>R</w:t>
      </w:r>
    </w:p>
    <w:p w14:paraId="02BE8C5F" w14:textId="07FADCEA" w:rsidR="00C539FE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I will sing to the Lord as long as I live;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I will praise my God while I have my being.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May these words of mine please him; I will rejoice in the Lord.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Let sinners be consumed out the earth, and the wicked be no more.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 xml:space="preserve">Bless the Lord, O my soul. Alleluia! </w:t>
      </w:r>
      <w:r w:rsidRPr="003B1C91">
        <w:rPr>
          <w:rFonts w:cstheme="minorHAnsi"/>
          <w:b/>
          <w:bCs/>
          <w:sz w:val="24"/>
          <w:szCs w:val="24"/>
        </w:rPr>
        <w:t>R</w:t>
      </w:r>
    </w:p>
    <w:p w14:paraId="2343BA5D" w14:textId="77777777" w:rsidR="00830707" w:rsidRPr="003B1C91" w:rsidRDefault="00830707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7AD7DAFD" w:rsidR="00446B73" w:rsidRPr="003B1C91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B1C91">
        <w:rPr>
          <w:rFonts w:cstheme="minorHAnsi"/>
          <w:b/>
          <w:bCs/>
          <w:sz w:val="24"/>
          <w:szCs w:val="24"/>
        </w:rPr>
        <w:t>Second Reading</w:t>
      </w:r>
      <w:r w:rsidR="00B46F6D" w:rsidRPr="003B1C91">
        <w:rPr>
          <w:rFonts w:cstheme="minorHAnsi"/>
          <w:b/>
          <w:bCs/>
          <w:sz w:val="24"/>
          <w:szCs w:val="24"/>
        </w:rPr>
        <w:t xml:space="preserve">:   </w:t>
      </w:r>
    </w:p>
    <w:p w14:paraId="22E8A30C" w14:textId="56DEDF15" w:rsidR="00C539FE" w:rsidRPr="003B1C91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3B1C91">
        <w:rPr>
          <w:rFonts w:cstheme="minorHAnsi"/>
          <w:sz w:val="24"/>
          <w:szCs w:val="24"/>
          <w:u w:val="single"/>
        </w:rPr>
        <w:t xml:space="preserve">A reading from the </w:t>
      </w:r>
      <w:r w:rsidR="00FD0ABA" w:rsidRPr="003B1C91">
        <w:rPr>
          <w:rFonts w:cstheme="minorHAnsi"/>
          <w:sz w:val="24"/>
          <w:szCs w:val="24"/>
          <w:u w:val="single"/>
        </w:rPr>
        <w:t xml:space="preserve">letter of Paul to the </w:t>
      </w:r>
      <w:r w:rsidR="009E5E28" w:rsidRPr="003B1C91">
        <w:rPr>
          <w:rFonts w:cstheme="minorHAnsi"/>
          <w:sz w:val="24"/>
          <w:szCs w:val="24"/>
          <w:u w:val="single"/>
        </w:rPr>
        <w:t>Colossians 1: 15-20</w:t>
      </w:r>
    </w:p>
    <w:p w14:paraId="17D3F7BB" w14:textId="386297C3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Christ is the image of the invisible God, the firstborn of all creation;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for in him all things in heaven and on earth were created, things visible and invisible,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whether thrones or dominions or rulers or powers –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all things have been created through him and for him.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himself is before all things,</w:t>
      </w:r>
    </w:p>
    <w:p w14:paraId="7F931869" w14:textId="365E2D9F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and in him all things hold together.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 xml:space="preserve">He is the head of the body, the </w:t>
      </w:r>
      <w:proofErr w:type="gramStart"/>
      <w:r w:rsidRPr="003B1C91">
        <w:rPr>
          <w:rFonts w:cstheme="minorHAnsi"/>
          <w:sz w:val="24"/>
          <w:szCs w:val="24"/>
        </w:rPr>
        <w:t>church;</w:t>
      </w:r>
      <w:proofErr w:type="gramEnd"/>
    </w:p>
    <w:p w14:paraId="03B35873" w14:textId="433E7B92" w:rsidR="00453B6C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he is the beginning, the firstborn from the dead,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so that he might come to have first place in everything.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For in him all the fullness of God was pleased to dwell,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through him God was pleased to reconcile to himself all things, whether on earth or in heaven,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by making peace through the blood of his cross.</w:t>
      </w:r>
    </w:p>
    <w:p w14:paraId="708DE595" w14:textId="77777777" w:rsidR="00FD0ABA" w:rsidRPr="003B1C91" w:rsidRDefault="00FD0ABA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C981A52" w:rsidR="00D651A5" w:rsidRPr="003B1C91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3B1C91">
        <w:rPr>
          <w:rFonts w:cstheme="minorHAnsi"/>
          <w:b/>
          <w:sz w:val="24"/>
          <w:szCs w:val="24"/>
        </w:rPr>
        <w:t>GOSPEL</w:t>
      </w:r>
      <w:r w:rsidR="00B46F6D" w:rsidRPr="003B1C91">
        <w:rPr>
          <w:rFonts w:cstheme="minorHAnsi"/>
          <w:b/>
          <w:sz w:val="24"/>
          <w:szCs w:val="24"/>
        </w:rPr>
        <w:t xml:space="preserve">:   </w:t>
      </w:r>
      <w:r w:rsidRPr="003B1C91">
        <w:rPr>
          <w:rFonts w:cstheme="minorHAnsi"/>
          <w:b/>
          <w:sz w:val="24"/>
          <w:szCs w:val="24"/>
        </w:rPr>
        <w:t xml:space="preserve"> </w:t>
      </w:r>
      <w:r w:rsidR="009E5E28" w:rsidRPr="003B1C91">
        <w:rPr>
          <w:rFonts w:cstheme="minorHAnsi"/>
          <w:b/>
          <w:sz w:val="24"/>
          <w:szCs w:val="24"/>
        </w:rPr>
        <w:t>John 1: 1-14</w:t>
      </w:r>
    </w:p>
    <w:p w14:paraId="11615F00" w14:textId="095CB23B" w:rsidR="00191DDD" w:rsidRPr="003B1C91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Hear the gospel of our Lor</w:t>
      </w:r>
      <w:r w:rsidR="00610817" w:rsidRPr="003B1C91">
        <w:rPr>
          <w:rFonts w:cstheme="minorHAnsi"/>
          <w:sz w:val="24"/>
          <w:szCs w:val="24"/>
        </w:rPr>
        <w:t>d Jesus Christ according to</w:t>
      </w:r>
      <w:r w:rsidR="009A4F67" w:rsidRPr="003B1C91">
        <w:rPr>
          <w:rFonts w:cstheme="minorHAnsi"/>
          <w:sz w:val="24"/>
          <w:szCs w:val="24"/>
        </w:rPr>
        <w:t xml:space="preserve"> </w:t>
      </w:r>
      <w:r w:rsidR="009E5E28" w:rsidRPr="003B1C91">
        <w:rPr>
          <w:rFonts w:cstheme="minorHAnsi"/>
          <w:sz w:val="24"/>
          <w:szCs w:val="24"/>
        </w:rPr>
        <w:t>John</w:t>
      </w:r>
    </w:p>
    <w:p w14:paraId="5BED767A" w14:textId="77777777" w:rsidR="003155F4" w:rsidRPr="003B1C91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3B1C9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3B1C91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8430DE5" w14:textId="1106EF78" w:rsidR="00FD0ABA" w:rsidRPr="003B1C91" w:rsidRDefault="00FD0ABA" w:rsidP="00FD0ABA">
      <w:pPr>
        <w:pStyle w:val="NoSpacing"/>
        <w:jc w:val="both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In the beginning was the Word, and the Word was with God, and the Word was God.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was in the beginning with God.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All things came into being through him,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without him not one thing came into being. What has come into being in him was life,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the life was the light of all people.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 light shines in the darkness,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the darkness did not overcome it.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There was a man sent from God, whose name was John.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came as a witness to testify to the light, so that all might believe through him.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himself was not the light,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but he came to testify to the light.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 true light, which enlightens everyone, was coming into the world.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was in the world,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the world came into being through him; yet the world did not know him.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came to what was his own,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his own people did not accept him.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But to all who received him,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who believed in his name,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he gave power to become children of God,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who were born, not of blood or of the will of the flesh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or of the will of man,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but of God.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And the Word became flesh and lived among us, and we have seen his glory,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the glory as of a father’s only son,</w:t>
      </w:r>
      <w:r w:rsidR="003B1C91">
        <w:rPr>
          <w:rFonts w:cstheme="minorHAnsi"/>
          <w:sz w:val="24"/>
          <w:szCs w:val="24"/>
        </w:rPr>
        <w:t xml:space="preserve"> </w:t>
      </w:r>
      <w:r w:rsidRPr="003B1C91">
        <w:rPr>
          <w:rFonts w:cstheme="minorHAnsi"/>
          <w:sz w:val="24"/>
          <w:szCs w:val="24"/>
        </w:rPr>
        <w:t>full of grace and truth.</w:t>
      </w:r>
    </w:p>
    <w:p w14:paraId="6AF20B26" w14:textId="77777777" w:rsidR="00453B6C" w:rsidRPr="003B1C91" w:rsidRDefault="00453B6C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3B1C91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3B1C91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3B1C91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B1C91">
        <w:rPr>
          <w:rFonts w:cstheme="minorHAnsi"/>
          <w:b/>
          <w:sz w:val="24"/>
          <w:szCs w:val="24"/>
        </w:rPr>
        <w:t>Praise to you, O Christ.</w:t>
      </w:r>
    </w:p>
    <w:sectPr w:rsidR="00227E28" w:rsidRPr="003B1C9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E605B"/>
    <w:rsid w:val="0020614E"/>
    <w:rsid w:val="0020763E"/>
    <w:rsid w:val="00221A4C"/>
    <w:rsid w:val="00227E28"/>
    <w:rsid w:val="0026538F"/>
    <w:rsid w:val="0029072C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3B1C91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A4F67"/>
    <w:rsid w:val="009C5A1C"/>
    <w:rsid w:val="009D1A1A"/>
    <w:rsid w:val="009E5786"/>
    <w:rsid w:val="009E5E28"/>
    <w:rsid w:val="009F65ED"/>
    <w:rsid w:val="00A0039C"/>
    <w:rsid w:val="00A1095A"/>
    <w:rsid w:val="00A20BA9"/>
    <w:rsid w:val="00A3109F"/>
    <w:rsid w:val="00A429C8"/>
    <w:rsid w:val="00A56CBF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2021-01-09T20:27:00Z</dcterms:created>
  <dcterms:modified xsi:type="dcterms:W3CDTF">2021-01-13T13:35:00Z</dcterms:modified>
</cp:coreProperties>
</file>