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42885478" w:rsidR="00D651A5" w:rsidRPr="00A429C8" w:rsidRDefault="00D651A5" w:rsidP="00650387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503B14">
        <w:rPr>
          <w:rFonts w:cstheme="minorHAnsi"/>
          <w:b/>
          <w:sz w:val="24"/>
          <w:szCs w:val="24"/>
        </w:rPr>
        <w:t>Nehemiah</w:t>
      </w:r>
      <w:r w:rsidR="00C839B6">
        <w:rPr>
          <w:rFonts w:cstheme="minorHAnsi"/>
          <w:b/>
          <w:sz w:val="24"/>
          <w:szCs w:val="24"/>
        </w:rPr>
        <w:t xml:space="preserve"> </w:t>
      </w:r>
      <w:r w:rsidR="00503B14">
        <w:rPr>
          <w:rFonts w:cstheme="minorHAnsi"/>
          <w:b/>
          <w:sz w:val="24"/>
          <w:szCs w:val="24"/>
        </w:rPr>
        <w:t>8: 1-4a, 8-12</w:t>
      </w:r>
    </w:p>
    <w:p w14:paraId="02267A55" w14:textId="6279AFAC" w:rsidR="00446B73" w:rsidRPr="00244962" w:rsidRDefault="00446B73" w:rsidP="00650387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75662A">
        <w:rPr>
          <w:rFonts w:cstheme="minorHAnsi"/>
          <w:sz w:val="24"/>
          <w:szCs w:val="24"/>
          <w:u w:val="single"/>
        </w:rPr>
        <w:t>the book of</w:t>
      </w:r>
      <w:r w:rsidR="00F65ED1">
        <w:rPr>
          <w:rFonts w:cstheme="minorHAnsi"/>
          <w:sz w:val="24"/>
          <w:szCs w:val="24"/>
          <w:u w:val="single"/>
        </w:rPr>
        <w:t xml:space="preserve"> Leviticus</w:t>
      </w:r>
    </w:p>
    <w:p w14:paraId="06884A81" w14:textId="03D2DD21" w:rsidR="00A53B94" w:rsidRDefault="00A53B94" w:rsidP="00A53B94">
      <w:pPr>
        <w:pStyle w:val="NoSpacing"/>
        <w:jc w:val="both"/>
        <w:rPr>
          <w:rFonts w:cstheme="minorHAnsi"/>
          <w:sz w:val="24"/>
          <w:szCs w:val="24"/>
        </w:rPr>
      </w:pPr>
      <w:r w:rsidRPr="00A53B94">
        <w:rPr>
          <w:rFonts w:cstheme="minorHAnsi"/>
          <w:sz w:val="24"/>
          <w:szCs w:val="24"/>
        </w:rPr>
        <w:t xml:space="preserve">All the people </w:t>
      </w:r>
      <w:proofErr w:type="gramStart"/>
      <w:r w:rsidRPr="00A53B94">
        <w:rPr>
          <w:rFonts w:cstheme="minorHAnsi"/>
          <w:sz w:val="24"/>
          <w:szCs w:val="24"/>
        </w:rPr>
        <w:t>gathered together</w:t>
      </w:r>
      <w:proofErr w:type="gramEnd"/>
      <w:r w:rsidRPr="00A53B94">
        <w:rPr>
          <w:rFonts w:cstheme="minorHAnsi"/>
          <w:sz w:val="24"/>
          <w:szCs w:val="24"/>
        </w:rPr>
        <w:t xml:space="preserve"> into the square before the Water Gate. They told the scribe Ezra to bring the book of the law of Moses,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which the LORD had given to Israel.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Accordingly, the priest Ezra brought the law before the assembly, both men and women and all who could hear with understanding. This was on the first day of the seventh month.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He read from it facing the square before the Water Gate from early morning until midday,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in the presence of the men and the women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and those who could understand;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and the ears of all the people were attentive to the book of the law.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The scribe Ezra stood on a wooden platform that had been made for the purpose;</w:t>
      </w:r>
      <w:r w:rsidR="00D21D76">
        <w:rPr>
          <w:rFonts w:cstheme="minorHAnsi"/>
          <w:sz w:val="24"/>
          <w:szCs w:val="24"/>
        </w:rPr>
        <w:t xml:space="preserve"> </w:t>
      </w:r>
      <w:proofErr w:type="gramStart"/>
      <w:r w:rsidRPr="00A53B94">
        <w:rPr>
          <w:rFonts w:cstheme="minorHAnsi"/>
          <w:sz w:val="24"/>
          <w:szCs w:val="24"/>
        </w:rPr>
        <w:t>So</w:t>
      </w:r>
      <w:proofErr w:type="gramEnd"/>
      <w:r w:rsidRPr="00A53B94">
        <w:rPr>
          <w:rFonts w:cstheme="minorHAnsi"/>
          <w:sz w:val="24"/>
          <w:szCs w:val="24"/>
        </w:rPr>
        <w:t xml:space="preserve"> they read from the book,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from the law of God, with interpretation.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They gave the sense, so that the people understood the reading.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And Nehemiah, who was the governor, and Ezra the priest and scribe, and the Levites who taught the people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said to all the people,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‘This day is holy to the LORD your God;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do not mourn or weep.’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For all the people wept when they heard the words of the law.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Then he said to them,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‘Go your way, eat the fat and drink sweet wine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and send portions of them to those for whom nothing is prepared, for this day is holy to our LORD;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and do not be grieved,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for the joy of the LORD is your strength.’</w:t>
      </w:r>
      <w:r w:rsidR="00D21D76">
        <w:rPr>
          <w:rFonts w:cstheme="minorHAnsi"/>
          <w:sz w:val="24"/>
          <w:szCs w:val="24"/>
        </w:rPr>
        <w:t xml:space="preserve"> </w:t>
      </w:r>
      <w:proofErr w:type="gramStart"/>
      <w:r w:rsidRPr="00A53B94">
        <w:rPr>
          <w:rFonts w:cstheme="minorHAnsi"/>
          <w:sz w:val="24"/>
          <w:szCs w:val="24"/>
        </w:rPr>
        <w:t>So</w:t>
      </w:r>
      <w:proofErr w:type="gramEnd"/>
      <w:r w:rsidRPr="00A53B94">
        <w:rPr>
          <w:rFonts w:cstheme="minorHAnsi"/>
          <w:sz w:val="24"/>
          <w:szCs w:val="24"/>
        </w:rPr>
        <w:t xml:space="preserve"> the Levites stilled all the people, saying,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‘Be quiet, for this day is holy; do not be grieved.’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And all the people went their way to eat and drink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and to send portions and to make great rejoicing,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because they had understood the words that were declared to them.</w:t>
      </w:r>
    </w:p>
    <w:p w14:paraId="7C1E4CB9" w14:textId="77777777" w:rsidR="00F65ED1" w:rsidRPr="00A429C8" w:rsidRDefault="00F65ED1" w:rsidP="00650387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652A5C12" w:rsidR="00000F57" w:rsidRPr="00160E8D" w:rsidRDefault="0084216A" w:rsidP="00650387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839B6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503B14">
        <w:rPr>
          <w:rFonts w:cstheme="minorHAnsi"/>
          <w:b/>
          <w:bCs/>
          <w:color w:val="000000" w:themeColor="text1"/>
          <w:sz w:val="24"/>
          <w:szCs w:val="24"/>
        </w:rPr>
        <w:t>19: 9-16</w:t>
      </w:r>
    </w:p>
    <w:p w14:paraId="4E9392DB" w14:textId="2D5D934C" w:rsidR="003155F4" w:rsidRPr="00313526" w:rsidRDefault="00D651A5" w:rsidP="00650387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  <w:r w:rsidR="00A53B94" w:rsidRPr="00A53B94">
        <w:rPr>
          <w:rFonts w:cstheme="minorHAnsi"/>
          <w:b/>
          <w:bCs/>
          <w:sz w:val="24"/>
          <w:szCs w:val="24"/>
        </w:rPr>
        <w:t>Happy are they who walk in the law of the Lord.</w:t>
      </w:r>
    </w:p>
    <w:p w14:paraId="728DBEBA" w14:textId="77777777" w:rsidR="00F65ED1" w:rsidRDefault="00F65ED1" w:rsidP="00650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14:paraId="61D56359" w14:textId="21091B75" w:rsidR="00A53B94" w:rsidRPr="00A53B94" w:rsidRDefault="00A53B94" w:rsidP="00A53B94">
      <w:pPr>
        <w:pStyle w:val="NoSpacing"/>
        <w:jc w:val="both"/>
        <w:rPr>
          <w:rFonts w:cstheme="minorHAnsi"/>
          <w:sz w:val="24"/>
          <w:szCs w:val="24"/>
        </w:rPr>
      </w:pPr>
      <w:r w:rsidRPr="00A53B94">
        <w:rPr>
          <w:rFonts w:cstheme="minorHAnsi"/>
          <w:sz w:val="24"/>
          <w:szCs w:val="24"/>
        </w:rPr>
        <w:t>How shall the young cleanse their way?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By keeping to your words.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With my whole heart I seek you;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let me not stray from your commandments. R</w:t>
      </w:r>
    </w:p>
    <w:p w14:paraId="4720AFBD" w14:textId="48CCFEE6" w:rsidR="00A53B94" w:rsidRPr="00A53B94" w:rsidRDefault="00A53B94" w:rsidP="00A53B94">
      <w:pPr>
        <w:pStyle w:val="NoSpacing"/>
        <w:jc w:val="both"/>
        <w:rPr>
          <w:rFonts w:cstheme="minorHAnsi"/>
          <w:sz w:val="24"/>
          <w:szCs w:val="24"/>
        </w:rPr>
      </w:pPr>
      <w:r w:rsidRPr="00A53B94">
        <w:rPr>
          <w:rFonts w:cstheme="minorHAnsi"/>
          <w:sz w:val="24"/>
          <w:szCs w:val="24"/>
        </w:rPr>
        <w:t>I treasure your promise in my heart,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that I may not sin against you.</w:t>
      </w:r>
      <w:r w:rsidR="00D21D76">
        <w:rPr>
          <w:rFonts w:cstheme="minorHAnsi"/>
          <w:sz w:val="24"/>
          <w:szCs w:val="24"/>
        </w:rPr>
        <w:t xml:space="preserve"> </w:t>
      </w:r>
      <w:proofErr w:type="spellStart"/>
      <w:r w:rsidRPr="00A53B94">
        <w:rPr>
          <w:rFonts w:cstheme="minorHAnsi"/>
          <w:sz w:val="24"/>
          <w:szCs w:val="24"/>
        </w:rPr>
        <w:t>Blessèd</w:t>
      </w:r>
      <w:proofErr w:type="spellEnd"/>
      <w:r w:rsidRPr="00A53B94">
        <w:rPr>
          <w:rFonts w:cstheme="minorHAnsi"/>
          <w:sz w:val="24"/>
          <w:szCs w:val="24"/>
        </w:rPr>
        <w:t xml:space="preserve"> are you, O Lord;</w:t>
      </w:r>
      <w:r w:rsidR="00D21D76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instruct me in your statutes. R</w:t>
      </w:r>
    </w:p>
    <w:p w14:paraId="250CAE5B" w14:textId="77777777" w:rsidR="00D21D76" w:rsidRPr="003777D9" w:rsidRDefault="00A53B94" w:rsidP="00A53B94">
      <w:pPr>
        <w:pStyle w:val="NoSpacing"/>
        <w:jc w:val="both"/>
        <w:rPr>
          <w:rFonts w:cstheme="minorHAnsi"/>
          <w:sz w:val="24"/>
          <w:szCs w:val="24"/>
        </w:rPr>
      </w:pPr>
      <w:r w:rsidRPr="003777D9">
        <w:rPr>
          <w:rFonts w:cstheme="minorHAnsi"/>
          <w:sz w:val="24"/>
          <w:szCs w:val="24"/>
        </w:rPr>
        <w:t>With my lips will I recite</w:t>
      </w:r>
      <w:r w:rsidR="00D21D76" w:rsidRPr="003777D9">
        <w:rPr>
          <w:rFonts w:cstheme="minorHAnsi"/>
          <w:sz w:val="24"/>
          <w:szCs w:val="24"/>
        </w:rPr>
        <w:t xml:space="preserve"> </w:t>
      </w:r>
      <w:r w:rsidRPr="003777D9">
        <w:rPr>
          <w:rFonts w:cstheme="minorHAnsi"/>
          <w:sz w:val="24"/>
          <w:szCs w:val="24"/>
        </w:rPr>
        <w:t>all the judgements of your mouth.</w:t>
      </w:r>
      <w:r w:rsidR="00D21D76" w:rsidRPr="003777D9">
        <w:rPr>
          <w:rFonts w:cstheme="minorHAnsi"/>
          <w:sz w:val="24"/>
          <w:szCs w:val="24"/>
        </w:rPr>
        <w:t xml:space="preserve"> </w:t>
      </w:r>
      <w:r w:rsidRPr="003777D9">
        <w:rPr>
          <w:rFonts w:cstheme="minorHAnsi"/>
          <w:sz w:val="24"/>
          <w:szCs w:val="24"/>
        </w:rPr>
        <w:t>I have taken greater delight in the way of your decrees</w:t>
      </w:r>
      <w:r w:rsidR="00D21D76" w:rsidRPr="003777D9">
        <w:rPr>
          <w:rFonts w:cstheme="minorHAnsi"/>
          <w:sz w:val="24"/>
          <w:szCs w:val="24"/>
        </w:rPr>
        <w:t xml:space="preserve"> </w:t>
      </w:r>
      <w:r w:rsidRPr="003777D9">
        <w:rPr>
          <w:rFonts w:cstheme="minorHAnsi"/>
          <w:sz w:val="24"/>
          <w:szCs w:val="24"/>
        </w:rPr>
        <w:t>than in all manner of riches. R</w:t>
      </w:r>
    </w:p>
    <w:p w14:paraId="421EE45F" w14:textId="619B08A0" w:rsidR="008E5A06" w:rsidRDefault="00A53B94" w:rsidP="00A53B94">
      <w:pPr>
        <w:pStyle w:val="NoSpacing"/>
        <w:jc w:val="both"/>
        <w:rPr>
          <w:rFonts w:cstheme="minorHAnsi"/>
          <w:sz w:val="24"/>
          <w:szCs w:val="24"/>
        </w:rPr>
      </w:pPr>
      <w:r w:rsidRPr="003777D9">
        <w:rPr>
          <w:rFonts w:cstheme="minorHAnsi"/>
          <w:sz w:val="24"/>
          <w:szCs w:val="24"/>
        </w:rPr>
        <w:t>I will meditate on your commandments</w:t>
      </w:r>
      <w:r w:rsidR="00D21D76" w:rsidRPr="003777D9">
        <w:rPr>
          <w:rFonts w:cstheme="minorHAnsi"/>
          <w:sz w:val="24"/>
          <w:szCs w:val="24"/>
        </w:rPr>
        <w:t xml:space="preserve"> </w:t>
      </w:r>
      <w:r w:rsidRPr="003777D9">
        <w:rPr>
          <w:rFonts w:cstheme="minorHAnsi"/>
          <w:sz w:val="24"/>
          <w:szCs w:val="24"/>
        </w:rPr>
        <w:t>and give attention to your ways.</w:t>
      </w:r>
      <w:r w:rsidR="00D21D76" w:rsidRPr="003777D9">
        <w:rPr>
          <w:rFonts w:cstheme="minorHAnsi"/>
          <w:sz w:val="24"/>
          <w:szCs w:val="24"/>
        </w:rPr>
        <w:t xml:space="preserve"> </w:t>
      </w:r>
      <w:r w:rsidRPr="003777D9">
        <w:rPr>
          <w:rFonts w:cstheme="minorHAnsi"/>
          <w:sz w:val="24"/>
          <w:szCs w:val="24"/>
        </w:rPr>
        <w:t>My delight is in your statutes;</w:t>
      </w:r>
      <w:r w:rsidR="00B36C1E" w:rsidRPr="003777D9">
        <w:rPr>
          <w:rFonts w:cstheme="minorHAnsi"/>
          <w:sz w:val="24"/>
          <w:szCs w:val="24"/>
        </w:rPr>
        <w:t xml:space="preserve"> </w:t>
      </w:r>
      <w:r w:rsidR="003777D9" w:rsidRPr="003777D9">
        <w:rPr>
          <w:rFonts w:cstheme="minorHAnsi"/>
          <w:sz w:val="24"/>
          <w:szCs w:val="24"/>
        </w:rPr>
        <w:t xml:space="preserve">I will not forget your word </w:t>
      </w:r>
      <w:proofErr w:type="gramStart"/>
      <w:r w:rsidR="00B36C1E" w:rsidRPr="003777D9">
        <w:rPr>
          <w:rFonts w:cstheme="minorHAnsi"/>
          <w:sz w:val="24"/>
          <w:szCs w:val="24"/>
        </w:rPr>
        <w:t>R</w:t>
      </w:r>
      <w:proofErr w:type="gramEnd"/>
    </w:p>
    <w:p w14:paraId="6BE2CDFE" w14:textId="77777777" w:rsidR="00A53B94" w:rsidRDefault="00A53B94" w:rsidP="00650387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2E7742B" w:rsidR="00446B73" w:rsidRPr="00446B73" w:rsidRDefault="00446B73" w:rsidP="00650387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 </w:t>
      </w:r>
      <w:r w:rsidRPr="00446B73">
        <w:rPr>
          <w:rFonts w:cstheme="minorHAnsi"/>
          <w:b/>
          <w:bCs/>
          <w:sz w:val="24"/>
          <w:szCs w:val="24"/>
        </w:rPr>
        <w:t xml:space="preserve"> </w:t>
      </w:r>
      <w:r w:rsidR="00503B14">
        <w:rPr>
          <w:rFonts w:cstheme="minorHAnsi"/>
          <w:b/>
          <w:bCs/>
          <w:sz w:val="24"/>
          <w:szCs w:val="24"/>
        </w:rPr>
        <w:t>Colossians 3: 12-17</w:t>
      </w:r>
    </w:p>
    <w:p w14:paraId="20009C4D" w14:textId="2A967C79" w:rsidR="00446B73" w:rsidRPr="00244962" w:rsidRDefault="00446B73" w:rsidP="00650387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F65ED1">
        <w:rPr>
          <w:rFonts w:cstheme="minorHAnsi"/>
          <w:sz w:val="24"/>
          <w:szCs w:val="24"/>
          <w:u w:val="single"/>
        </w:rPr>
        <w:t xml:space="preserve">the first letter of Paul to the </w:t>
      </w:r>
      <w:r w:rsidR="00A53B94">
        <w:rPr>
          <w:rFonts w:cstheme="minorHAnsi"/>
          <w:sz w:val="24"/>
          <w:szCs w:val="24"/>
          <w:u w:val="single"/>
        </w:rPr>
        <w:t>Colossians</w:t>
      </w:r>
    </w:p>
    <w:p w14:paraId="25E68EA0" w14:textId="18FA5FB4" w:rsidR="009A19DE" w:rsidRDefault="009A19DE" w:rsidP="00650387">
      <w:pPr>
        <w:pStyle w:val="NoSpacing"/>
        <w:jc w:val="both"/>
        <w:rPr>
          <w:rFonts w:cstheme="minorHAnsi"/>
          <w:sz w:val="21"/>
          <w:szCs w:val="21"/>
        </w:rPr>
      </w:pPr>
    </w:p>
    <w:p w14:paraId="123E212A" w14:textId="062A8076" w:rsidR="00F65ED1" w:rsidRDefault="00A53B94" w:rsidP="00A53B94">
      <w:pPr>
        <w:pStyle w:val="NoSpacing"/>
        <w:jc w:val="both"/>
        <w:rPr>
          <w:rFonts w:cstheme="minorHAnsi"/>
          <w:sz w:val="24"/>
          <w:szCs w:val="24"/>
        </w:rPr>
      </w:pPr>
      <w:r w:rsidRPr="00A53B94">
        <w:rPr>
          <w:rFonts w:cstheme="minorHAnsi"/>
          <w:sz w:val="24"/>
          <w:szCs w:val="24"/>
        </w:rPr>
        <w:t>As God’s chosen ones, holy and beloved, clothe yourselves with compassion, kindness, humility, meekness, and patience.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Bear with one another and,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if anyone has a complaint against another, forgive each other; just as the Lord has forgiven you,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so you also must forgive.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Above all, clothe yourselves with love,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which binds everything together in perfect harmony.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And let the peace of Christ rule in your hearts,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to which indeed you were called in the one body. And be thankful.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Let the word of Christ dwell in you richly; teach and admonish one another in all wisdom; and with gratitude in your hearts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sing psalms, hymns, and spiritual songs to God.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And whatever you do, in word or deed,</w:t>
      </w:r>
      <w:r w:rsidR="00B36C1E">
        <w:rPr>
          <w:rFonts w:cstheme="minorHAnsi"/>
          <w:sz w:val="24"/>
          <w:szCs w:val="24"/>
        </w:rPr>
        <w:t xml:space="preserve"> </w:t>
      </w:r>
      <w:r w:rsidRPr="00A53B94">
        <w:rPr>
          <w:rFonts w:cstheme="minorHAnsi"/>
          <w:sz w:val="24"/>
          <w:szCs w:val="24"/>
        </w:rPr>
        <w:t>do everything in the name of the Lord Jesus, giving thanks to God the Father through him.</w:t>
      </w:r>
    </w:p>
    <w:p w14:paraId="11897CC0" w14:textId="77777777" w:rsidR="00F65ED1" w:rsidRPr="00A429C8" w:rsidRDefault="00F65ED1" w:rsidP="00650387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558849C9" w:rsidR="00D651A5" w:rsidRPr="00A429C8" w:rsidRDefault="00D651A5" w:rsidP="00650387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C839B6">
        <w:rPr>
          <w:rFonts w:cstheme="minorHAnsi"/>
          <w:b/>
          <w:sz w:val="24"/>
          <w:szCs w:val="24"/>
        </w:rPr>
        <w:t>Matthew 2</w:t>
      </w:r>
      <w:r w:rsidR="00503B14">
        <w:rPr>
          <w:rFonts w:cstheme="minorHAnsi"/>
          <w:b/>
          <w:sz w:val="24"/>
          <w:szCs w:val="24"/>
        </w:rPr>
        <w:t>4</w:t>
      </w:r>
      <w:r w:rsidR="00C839B6">
        <w:rPr>
          <w:rFonts w:cstheme="minorHAnsi"/>
          <w:b/>
          <w:sz w:val="24"/>
          <w:szCs w:val="24"/>
        </w:rPr>
        <w:t>: 3</w:t>
      </w:r>
      <w:r w:rsidR="00503B14">
        <w:rPr>
          <w:rFonts w:cstheme="minorHAnsi"/>
          <w:b/>
          <w:sz w:val="24"/>
          <w:szCs w:val="24"/>
        </w:rPr>
        <w:t>0</w:t>
      </w:r>
      <w:r w:rsidR="00C839B6">
        <w:rPr>
          <w:rFonts w:cstheme="minorHAnsi"/>
          <w:b/>
          <w:sz w:val="24"/>
          <w:szCs w:val="24"/>
        </w:rPr>
        <w:t>-</w:t>
      </w:r>
      <w:r w:rsidR="00503B14">
        <w:rPr>
          <w:rFonts w:cstheme="minorHAnsi"/>
          <w:b/>
          <w:sz w:val="24"/>
          <w:szCs w:val="24"/>
        </w:rPr>
        <w:t>35</w:t>
      </w:r>
    </w:p>
    <w:p w14:paraId="11615F00" w14:textId="797112E3" w:rsidR="00191DDD" w:rsidRPr="00A429C8" w:rsidRDefault="00D651A5" w:rsidP="00650387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046381">
        <w:rPr>
          <w:rFonts w:cstheme="minorHAnsi"/>
          <w:sz w:val="24"/>
          <w:szCs w:val="24"/>
        </w:rPr>
        <w:t xml:space="preserve"> </w:t>
      </w:r>
      <w:proofErr w:type="gramStart"/>
      <w:r w:rsidR="00650387">
        <w:rPr>
          <w:rFonts w:cstheme="minorHAnsi"/>
          <w:sz w:val="24"/>
          <w:szCs w:val="24"/>
        </w:rPr>
        <w:t>Matthew</w:t>
      </w:r>
      <w:proofErr w:type="gramEnd"/>
    </w:p>
    <w:p w14:paraId="5BED767A" w14:textId="77777777" w:rsidR="003155F4" w:rsidRPr="00A429C8" w:rsidRDefault="003155F4" w:rsidP="00650387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650387">
      <w:pPr>
        <w:pStyle w:val="NoSpacing"/>
        <w:jc w:val="both"/>
        <w:rPr>
          <w:rFonts w:cstheme="minorHAnsi"/>
          <w:sz w:val="24"/>
          <w:szCs w:val="24"/>
        </w:rPr>
      </w:pPr>
    </w:p>
    <w:p w14:paraId="2DE6BD5D" w14:textId="1A1EF52C" w:rsidR="00A53B94" w:rsidRPr="00A53B94" w:rsidRDefault="00A53B94" w:rsidP="00A53B94">
      <w:pPr>
        <w:pStyle w:val="NoSpacing"/>
        <w:jc w:val="both"/>
        <w:rPr>
          <w:rFonts w:ascii="Times New Roman" w:hAnsi="Times New Roman" w:cs="Times New Roman"/>
        </w:rPr>
      </w:pPr>
      <w:r w:rsidRPr="00A53B94">
        <w:rPr>
          <w:rFonts w:ascii="Times New Roman" w:hAnsi="Times New Roman" w:cs="Times New Roman"/>
        </w:rPr>
        <w:t>‘The sign of the Son of Man will appear in heaven,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and then all the tribes of the earth will mourn,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and they will see “the Son of Man coming on the clouds of heaven” with power and great glory.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And he will send out his angels with a loud trumpet call, and they will gather his elect from the four winds,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from one end of heaven to the other.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From the fig tree learn its lesson: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as soon as its branch becomes tender and puts forth its leaves, you know that summer is near.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So also, when you see all these things,</w:t>
      </w:r>
    </w:p>
    <w:p w14:paraId="028D826F" w14:textId="4772392E" w:rsidR="00A53B94" w:rsidRDefault="00A53B94" w:rsidP="00A53B94">
      <w:pPr>
        <w:pStyle w:val="NoSpacing"/>
        <w:jc w:val="both"/>
        <w:rPr>
          <w:rFonts w:ascii="Times New Roman" w:hAnsi="Times New Roman" w:cs="Times New Roman"/>
        </w:rPr>
      </w:pPr>
      <w:r w:rsidRPr="00A53B94">
        <w:rPr>
          <w:rFonts w:ascii="Times New Roman" w:hAnsi="Times New Roman" w:cs="Times New Roman"/>
        </w:rPr>
        <w:t>you know that he is near, at the very gates.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Truly I tell you,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this generation will not pass away until all these things have taken place.</w:t>
      </w:r>
      <w:r w:rsidR="00B36C1E">
        <w:rPr>
          <w:rFonts w:ascii="Times New Roman" w:hAnsi="Times New Roman" w:cs="Times New Roman"/>
        </w:rPr>
        <w:t xml:space="preserve"> </w:t>
      </w:r>
      <w:r w:rsidRPr="00A53B94">
        <w:rPr>
          <w:rFonts w:ascii="Times New Roman" w:hAnsi="Times New Roman" w:cs="Times New Roman"/>
        </w:rPr>
        <w:t>Heaven and earth will pass away, but my words will not pass away.’</w:t>
      </w:r>
    </w:p>
    <w:p w14:paraId="14FEAFB3" w14:textId="77777777" w:rsidR="00F65ED1" w:rsidRDefault="00F65ED1" w:rsidP="00650387">
      <w:pPr>
        <w:pStyle w:val="NoSpacing"/>
        <w:jc w:val="both"/>
        <w:rPr>
          <w:rFonts w:cstheme="minorHAnsi"/>
          <w:sz w:val="21"/>
          <w:szCs w:val="21"/>
        </w:rPr>
      </w:pPr>
    </w:p>
    <w:p w14:paraId="15983C35" w14:textId="77777777" w:rsidR="009A19DE" w:rsidRPr="00A429C8" w:rsidRDefault="009A19DE" w:rsidP="00650387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094C99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094C99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891673">
    <w:abstractNumId w:val="0"/>
  </w:num>
  <w:num w:numId="2" w16cid:durableId="1803770276">
    <w:abstractNumId w:val="1"/>
  </w:num>
  <w:num w:numId="3" w16cid:durableId="1911765827">
    <w:abstractNumId w:val="2"/>
  </w:num>
  <w:num w:numId="4" w16cid:durableId="842935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94C99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3422"/>
    <w:rsid w:val="003777D9"/>
    <w:rsid w:val="003A1123"/>
    <w:rsid w:val="003D11B8"/>
    <w:rsid w:val="00425782"/>
    <w:rsid w:val="00444E7E"/>
    <w:rsid w:val="00446B73"/>
    <w:rsid w:val="00450D47"/>
    <w:rsid w:val="0045530F"/>
    <w:rsid w:val="00500F05"/>
    <w:rsid w:val="0050155D"/>
    <w:rsid w:val="00503B14"/>
    <w:rsid w:val="00512796"/>
    <w:rsid w:val="00527B27"/>
    <w:rsid w:val="005A7F47"/>
    <w:rsid w:val="005F1125"/>
    <w:rsid w:val="006076CA"/>
    <w:rsid w:val="00610817"/>
    <w:rsid w:val="00624DE6"/>
    <w:rsid w:val="00624DEF"/>
    <w:rsid w:val="00650387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51A5B"/>
    <w:rsid w:val="0075662A"/>
    <w:rsid w:val="007715B2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53B94"/>
    <w:rsid w:val="00A73E49"/>
    <w:rsid w:val="00A95E06"/>
    <w:rsid w:val="00AA26BF"/>
    <w:rsid w:val="00AD7D0A"/>
    <w:rsid w:val="00B21EA1"/>
    <w:rsid w:val="00B36C1E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5574"/>
    <w:rsid w:val="00C839B6"/>
    <w:rsid w:val="00C940E9"/>
    <w:rsid w:val="00CB1F9C"/>
    <w:rsid w:val="00D21D76"/>
    <w:rsid w:val="00D53816"/>
    <w:rsid w:val="00D54C11"/>
    <w:rsid w:val="00D651A5"/>
    <w:rsid w:val="00DD35BA"/>
    <w:rsid w:val="00DE6274"/>
    <w:rsid w:val="00E66D66"/>
    <w:rsid w:val="00EC6B4A"/>
    <w:rsid w:val="00F50627"/>
    <w:rsid w:val="00F5717B"/>
    <w:rsid w:val="00F57F1B"/>
    <w:rsid w:val="00F61C97"/>
    <w:rsid w:val="00F65ED1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15</cp:revision>
  <dcterms:created xsi:type="dcterms:W3CDTF">2020-09-14T18:13:00Z</dcterms:created>
  <dcterms:modified xsi:type="dcterms:W3CDTF">2023-09-16T19:54:00Z</dcterms:modified>
</cp:coreProperties>
</file>