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2BBF7F97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5A071C">
        <w:rPr>
          <w:rFonts w:cstheme="minorHAnsi"/>
          <w:b/>
          <w:sz w:val="24"/>
          <w:szCs w:val="24"/>
        </w:rPr>
        <w:t>Isaiah 55: 1-5</w:t>
      </w:r>
    </w:p>
    <w:p w14:paraId="02267A55" w14:textId="71B1BA7C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the </w:t>
      </w:r>
      <w:r w:rsidR="007E7378">
        <w:rPr>
          <w:rFonts w:cstheme="minorHAnsi"/>
          <w:sz w:val="24"/>
          <w:szCs w:val="24"/>
          <w:u w:val="single"/>
        </w:rPr>
        <w:t>book of the prophet Isaiah</w:t>
      </w:r>
    </w:p>
    <w:p w14:paraId="6687B433" w14:textId="77777777" w:rsidR="007E7378" w:rsidRDefault="007E7378" w:rsidP="007E7378">
      <w:pPr>
        <w:pStyle w:val="NoSpacing"/>
        <w:jc w:val="both"/>
        <w:rPr>
          <w:rFonts w:cstheme="minorHAnsi"/>
          <w:sz w:val="24"/>
          <w:szCs w:val="24"/>
        </w:rPr>
      </w:pPr>
    </w:p>
    <w:p w14:paraId="0B59803E" w14:textId="2073D86F" w:rsidR="006D4B0E" w:rsidRDefault="007E7378" w:rsidP="007E7378">
      <w:pPr>
        <w:pStyle w:val="NoSpacing"/>
        <w:jc w:val="both"/>
        <w:rPr>
          <w:rFonts w:cstheme="minorHAnsi"/>
          <w:sz w:val="24"/>
          <w:szCs w:val="24"/>
        </w:rPr>
      </w:pPr>
      <w:r w:rsidRPr="007E7378">
        <w:rPr>
          <w:rFonts w:cstheme="minorHAnsi"/>
          <w:sz w:val="24"/>
          <w:szCs w:val="24"/>
        </w:rPr>
        <w:t>The LORD says this: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Everyone who thirsts,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come to the waters;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and you that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have no money, come, buy and eat!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Come, buy wine and milk without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money and without price.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Why do you spend your money for that which is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not bread, and your labour for that which does not satisfy?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Listen carefully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to me, and eat what is good,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and delight yourselves in rich food.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Incline your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ear, and come to me;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listen, so that you may live.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I will make with you an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everlasting covenant, my steadfast, sure love for David.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See, I made him a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witness to the peoples, a leader and commander for the peoples.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See, you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shall call nations that you do not know,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and nations that do not know you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shall run to you, because of the LORD your God, the Holy One of Israel, for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he has glorified you.</w:t>
      </w:r>
    </w:p>
    <w:p w14:paraId="2673002A" w14:textId="24DA0268" w:rsidR="009A19DE" w:rsidRDefault="009A19D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A9B1DA1" w14:textId="77777777" w:rsidR="009A19DE" w:rsidRPr="00A429C8" w:rsidRDefault="009A19D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61DA14B6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A071C">
        <w:rPr>
          <w:rFonts w:cstheme="minorHAnsi"/>
          <w:b/>
          <w:bCs/>
          <w:color w:val="000000" w:themeColor="text1"/>
          <w:sz w:val="24"/>
          <w:szCs w:val="24"/>
        </w:rPr>
        <w:t>145: 15-21</w:t>
      </w:r>
    </w:p>
    <w:p w14:paraId="4E9392DB" w14:textId="03EBD599" w:rsidR="003155F4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7E7378">
        <w:rPr>
          <w:rFonts w:cstheme="minorHAnsi"/>
          <w:b/>
          <w:bCs/>
          <w:sz w:val="24"/>
          <w:szCs w:val="24"/>
        </w:rPr>
        <w:t>You open wide your hand O Lord</w:t>
      </w:r>
      <w:r w:rsidR="00444E7E" w:rsidRPr="00313526">
        <w:rPr>
          <w:rFonts w:cstheme="minorHAnsi"/>
          <w:b/>
          <w:bCs/>
          <w:sz w:val="24"/>
          <w:szCs w:val="24"/>
        </w:rPr>
        <w:t>.</w:t>
      </w:r>
    </w:p>
    <w:p w14:paraId="31D3A9C6" w14:textId="77777777" w:rsidR="001106CB" w:rsidRPr="007E7378" w:rsidRDefault="001106CB" w:rsidP="007E7378">
      <w:pPr>
        <w:pStyle w:val="NoSpacing"/>
        <w:jc w:val="both"/>
        <w:rPr>
          <w:rFonts w:cstheme="minorHAnsi"/>
          <w:sz w:val="24"/>
          <w:szCs w:val="24"/>
        </w:rPr>
      </w:pPr>
    </w:p>
    <w:p w14:paraId="3F7285BA" w14:textId="51BB9A04" w:rsidR="001106CB" w:rsidRPr="0082104F" w:rsidRDefault="007E7378" w:rsidP="007E7378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7E7378">
        <w:rPr>
          <w:rFonts w:cstheme="minorHAnsi"/>
          <w:sz w:val="24"/>
          <w:szCs w:val="24"/>
        </w:rPr>
        <w:t xml:space="preserve">The Lord upholds all those who fall; he </w:t>
      </w:r>
      <w:proofErr w:type="gramStart"/>
      <w:r w:rsidRPr="007E7378">
        <w:rPr>
          <w:rFonts w:cstheme="minorHAnsi"/>
          <w:sz w:val="24"/>
          <w:szCs w:val="24"/>
        </w:rPr>
        <w:t>lifts up</w:t>
      </w:r>
      <w:proofErr w:type="gramEnd"/>
      <w:r w:rsidRPr="007E7378">
        <w:rPr>
          <w:rFonts w:cstheme="minorHAnsi"/>
          <w:sz w:val="24"/>
          <w:szCs w:val="24"/>
        </w:rPr>
        <w:t xml:space="preserve"> those who are bowed down.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The eyes of all wait upon you, O Lord,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and you give them their food in due season.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You open wide your hand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 xml:space="preserve">and satisfy the needs of every living creature. </w:t>
      </w:r>
      <w:r w:rsidRPr="00175381">
        <w:rPr>
          <w:rFonts w:cstheme="minorHAnsi"/>
          <w:b/>
          <w:bCs/>
          <w:sz w:val="24"/>
          <w:szCs w:val="24"/>
        </w:rPr>
        <w:t>R</w:t>
      </w:r>
    </w:p>
    <w:p w14:paraId="09FC3313" w14:textId="41A20CB7" w:rsidR="007E7378" w:rsidRPr="007E7378" w:rsidRDefault="007E7378" w:rsidP="007E7378">
      <w:pPr>
        <w:pStyle w:val="NoSpacing"/>
        <w:jc w:val="both"/>
        <w:rPr>
          <w:rFonts w:cstheme="minorHAnsi"/>
          <w:sz w:val="24"/>
          <w:szCs w:val="24"/>
        </w:rPr>
      </w:pPr>
      <w:r w:rsidRPr="007E7378">
        <w:rPr>
          <w:rFonts w:cstheme="minorHAnsi"/>
          <w:sz w:val="24"/>
          <w:szCs w:val="24"/>
        </w:rPr>
        <w:t>The Lord is righteous in all his ways and loving in all his works.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The Lord is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near to those who call upon him, to all who call upon him faithfully.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He fulfils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 xml:space="preserve">the desire of those who fear him, he hears their cry and helps them. </w:t>
      </w:r>
      <w:r w:rsidRPr="00175381">
        <w:rPr>
          <w:rFonts w:cstheme="minorHAnsi"/>
          <w:b/>
          <w:bCs/>
          <w:sz w:val="24"/>
          <w:szCs w:val="24"/>
        </w:rPr>
        <w:t>R</w:t>
      </w:r>
    </w:p>
    <w:p w14:paraId="736CBB83" w14:textId="598BD0DE" w:rsidR="003A1123" w:rsidRPr="00672562" w:rsidRDefault="007E7378" w:rsidP="007E7378">
      <w:pPr>
        <w:pStyle w:val="NoSpacing"/>
        <w:jc w:val="both"/>
        <w:rPr>
          <w:rFonts w:cstheme="minorHAnsi"/>
          <w:sz w:val="24"/>
          <w:szCs w:val="24"/>
        </w:rPr>
      </w:pPr>
      <w:r w:rsidRPr="007E7378">
        <w:rPr>
          <w:rFonts w:cstheme="minorHAnsi"/>
          <w:sz w:val="24"/>
          <w:szCs w:val="24"/>
        </w:rPr>
        <w:t>The Lord preserves all those who love him, but he destroys all the wicked.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>My mouth shall speak the praise of the Lord;</w:t>
      </w:r>
      <w:r w:rsidR="00175381">
        <w:rPr>
          <w:rFonts w:cstheme="minorHAnsi"/>
          <w:sz w:val="24"/>
          <w:szCs w:val="24"/>
        </w:rPr>
        <w:t xml:space="preserve"> </w:t>
      </w:r>
      <w:r w:rsidRPr="007E7378">
        <w:rPr>
          <w:rFonts w:cstheme="minorHAnsi"/>
          <w:sz w:val="24"/>
          <w:szCs w:val="24"/>
        </w:rPr>
        <w:t xml:space="preserve">let all flesh bless his holy name for ever and ever. </w:t>
      </w:r>
      <w:r w:rsidRPr="00175381">
        <w:rPr>
          <w:rFonts w:cstheme="minorHAnsi"/>
          <w:b/>
          <w:bCs/>
          <w:sz w:val="24"/>
          <w:szCs w:val="24"/>
        </w:rPr>
        <w:t>R</w:t>
      </w:r>
    </w:p>
    <w:p w14:paraId="6215406B" w14:textId="1C22F3B3" w:rsidR="001106CB" w:rsidRDefault="001106CB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53AC7A8D" w14:textId="5CAFDF45" w:rsidR="00446B73" w:rsidRPr="00446B73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 </w:t>
      </w:r>
      <w:r w:rsidRPr="00446B73">
        <w:rPr>
          <w:rFonts w:cstheme="minorHAnsi"/>
          <w:b/>
          <w:bCs/>
          <w:sz w:val="24"/>
          <w:szCs w:val="24"/>
        </w:rPr>
        <w:t xml:space="preserve"> Romans </w:t>
      </w:r>
      <w:r w:rsidR="005A071C">
        <w:rPr>
          <w:rFonts w:cstheme="minorHAnsi"/>
          <w:b/>
          <w:bCs/>
          <w:sz w:val="24"/>
          <w:szCs w:val="24"/>
        </w:rPr>
        <w:t>9: 1-5</w:t>
      </w:r>
    </w:p>
    <w:p w14:paraId="20009C4D" w14:textId="65738F6D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E31A53">
        <w:rPr>
          <w:rFonts w:cstheme="minorHAnsi"/>
          <w:sz w:val="24"/>
          <w:szCs w:val="24"/>
          <w:u w:val="single"/>
        </w:rPr>
        <w:t xml:space="preserve"> the</w:t>
      </w:r>
      <w:r w:rsidR="00175381">
        <w:rPr>
          <w:rFonts w:cstheme="minorHAnsi"/>
          <w:sz w:val="24"/>
          <w:szCs w:val="24"/>
          <w:u w:val="single"/>
        </w:rPr>
        <w:t xml:space="preserve"> letter of Paul to the Romans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</w:p>
    <w:p w14:paraId="25E68EA0" w14:textId="18FA5FB4" w:rsidR="009A19DE" w:rsidRDefault="009A19DE" w:rsidP="003A1123">
      <w:pPr>
        <w:pStyle w:val="NoSpacing"/>
        <w:jc w:val="both"/>
        <w:rPr>
          <w:rFonts w:cstheme="minorHAnsi"/>
          <w:sz w:val="21"/>
          <w:szCs w:val="21"/>
        </w:rPr>
      </w:pPr>
    </w:p>
    <w:p w14:paraId="58362C1E" w14:textId="1C085AC4" w:rsidR="009A19DE" w:rsidRPr="0082104F" w:rsidRDefault="007E7378" w:rsidP="007E7378">
      <w:pPr>
        <w:pStyle w:val="NoSpacing"/>
        <w:jc w:val="both"/>
        <w:rPr>
          <w:rFonts w:cstheme="minorHAnsi"/>
          <w:sz w:val="24"/>
          <w:szCs w:val="24"/>
        </w:rPr>
      </w:pPr>
      <w:r w:rsidRPr="0082104F">
        <w:rPr>
          <w:rFonts w:cstheme="minorHAnsi"/>
          <w:sz w:val="24"/>
          <w:szCs w:val="24"/>
        </w:rPr>
        <w:t>I am speaking the truth in Christ.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I am not lying;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my conscience confirms it by the Holy Spirit.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I have great sorrow and unceasing anguish in my heart.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For I could wish that I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myself were accursed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cut off from Christ for the sake of my own people, my kindred according to the flesh.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They are Israelites,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to them belong the adoption, the glory,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the covenants, the giving of the law, the worship, and the promises;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to them belong the patriarchs,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from them, according to the flesh, comes the Messiah, who is over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all,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God blessed for ever. Amen.</w:t>
      </w:r>
    </w:p>
    <w:p w14:paraId="73175E2C" w14:textId="77777777" w:rsidR="003A1123" w:rsidRPr="00A429C8" w:rsidRDefault="003A1123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704EFD68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BB6044">
        <w:rPr>
          <w:rFonts w:cstheme="minorHAnsi"/>
          <w:b/>
          <w:sz w:val="24"/>
          <w:szCs w:val="24"/>
        </w:rPr>
        <w:t xml:space="preserve">Matthew </w:t>
      </w:r>
      <w:r w:rsidR="005A071C">
        <w:rPr>
          <w:rFonts w:cstheme="minorHAnsi"/>
          <w:b/>
          <w:sz w:val="24"/>
          <w:szCs w:val="24"/>
        </w:rPr>
        <w:t>14: 13-21</w:t>
      </w:r>
    </w:p>
    <w:p w14:paraId="11615F00" w14:textId="1FA421A9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046381">
        <w:rPr>
          <w:rFonts w:cstheme="minorHAnsi"/>
          <w:sz w:val="24"/>
          <w:szCs w:val="24"/>
        </w:rPr>
        <w:t xml:space="preserve"> </w:t>
      </w:r>
      <w:r w:rsidR="007E7378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7C3C2C5" w14:textId="5EC2F36B" w:rsidR="00046381" w:rsidRPr="0082104F" w:rsidRDefault="007E7378" w:rsidP="007E7378">
      <w:pPr>
        <w:pStyle w:val="NoSpacing"/>
        <w:jc w:val="both"/>
        <w:rPr>
          <w:rFonts w:cstheme="minorHAnsi"/>
          <w:sz w:val="24"/>
          <w:szCs w:val="24"/>
        </w:rPr>
      </w:pPr>
      <w:r w:rsidRPr="0082104F">
        <w:rPr>
          <w:rFonts w:cstheme="minorHAnsi"/>
          <w:sz w:val="24"/>
          <w:szCs w:val="24"/>
        </w:rPr>
        <w:t>When Jesus heard that Herod had beheaded John the Baptist, he withdrew in a boat to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 deserted place by himself.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But when the crowds heard it,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they followed him on foot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from the towns.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When he went ashore, he saw a great crowd;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he had compassion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for them and cured their sick.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When it was evening, the disciples came to him and said,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‘This is a deserted place, and the hour is now late;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send the crowds away so that they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may go into the villages and buy food for themselves.’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Jesus said to them,</w:t>
      </w:r>
      <w:r w:rsidR="00175381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‘They need not go away;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you give them something to eat.’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They replied,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‘We have nothing here but five loaves and two fish.’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he said, ‘Bring them here to me.’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Then he ordered the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crowds to sit down on the grass. Taking the five loaves and the two fish,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he looked up to heaven,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blessed and broke the loaves,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gave them to the disciples,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the disciples gave them to the crowds.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all ate and were filled;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they took up what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was left over of the broken pieces, twelve baskets full.</w:t>
      </w:r>
      <w:r w:rsidR="001106CB" w:rsidRPr="0082104F">
        <w:rPr>
          <w:rFonts w:cstheme="minorHAnsi"/>
          <w:sz w:val="24"/>
          <w:szCs w:val="24"/>
        </w:rPr>
        <w:t xml:space="preserve"> </w:t>
      </w:r>
      <w:r w:rsidRPr="0082104F">
        <w:rPr>
          <w:rFonts w:cstheme="minorHAnsi"/>
          <w:sz w:val="24"/>
          <w:szCs w:val="24"/>
        </w:rPr>
        <w:t>And those who ate were about five thousand men, besides women and children.</w:t>
      </w:r>
    </w:p>
    <w:p w14:paraId="1BB3F0CD" w14:textId="6129A47D" w:rsidR="009A19DE" w:rsidRDefault="009A19DE" w:rsidP="0004499E">
      <w:pPr>
        <w:pStyle w:val="NoSpacing"/>
        <w:jc w:val="both"/>
        <w:rPr>
          <w:rFonts w:cstheme="minorHAnsi"/>
          <w:sz w:val="21"/>
          <w:szCs w:val="21"/>
        </w:rPr>
      </w:pPr>
    </w:p>
    <w:p w14:paraId="15983C35" w14:textId="77777777" w:rsidR="009A19DE" w:rsidRPr="00A429C8" w:rsidRDefault="009A19DE" w:rsidP="0004499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336180">
    <w:abstractNumId w:val="0"/>
  </w:num>
  <w:num w:numId="2" w16cid:durableId="709453247">
    <w:abstractNumId w:val="1"/>
  </w:num>
  <w:num w:numId="3" w16cid:durableId="1917548723">
    <w:abstractNumId w:val="2"/>
  </w:num>
  <w:num w:numId="4" w16cid:durableId="1963532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E6988"/>
    <w:rsid w:val="001106CB"/>
    <w:rsid w:val="00114400"/>
    <w:rsid w:val="001246B2"/>
    <w:rsid w:val="00151A43"/>
    <w:rsid w:val="00156C11"/>
    <w:rsid w:val="00160E8D"/>
    <w:rsid w:val="00175381"/>
    <w:rsid w:val="00191DDD"/>
    <w:rsid w:val="00197F4A"/>
    <w:rsid w:val="001A1EA0"/>
    <w:rsid w:val="0020614E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530F"/>
    <w:rsid w:val="00500F05"/>
    <w:rsid w:val="0050155D"/>
    <w:rsid w:val="00512796"/>
    <w:rsid w:val="005A071C"/>
    <w:rsid w:val="005A7F47"/>
    <w:rsid w:val="006076CA"/>
    <w:rsid w:val="00610817"/>
    <w:rsid w:val="00624DE6"/>
    <w:rsid w:val="00656F9D"/>
    <w:rsid w:val="00670D0D"/>
    <w:rsid w:val="00672562"/>
    <w:rsid w:val="0069000B"/>
    <w:rsid w:val="00696C09"/>
    <w:rsid w:val="006D4B0E"/>
    <w:rsid w:val="00704E65"/>
    <w:rsid w:val="00713081"/>
    <w:rsid w:val="00751A5B"/>
    <w:rsid w:val="007D3738"/>
    <w:rsid w:val="007E7378"/>
    <w:rsid w:val="0082104F"/>
    <w:rsid w:val="0082464F"/>
    <w:rsid w:val="00834EEA"/>
    <w:rsid w:val="0084216A"/>
    <w:rsid w:val="0085755A"/>
    <w:rsid w:val="008670AE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429C8"/>
    <w:rsid w:val="00A73E49"/>
    <w:rsid w:val="00A95E06"/>
    <w:rsid w:val="00AA26BF"/>
    <w:rsid w:val="00AD7D0A"/>
    <w:rsid w:val="00B40CF6"/>
    <w:rsid w:val="00B46F6D"/>
    <w:rsid w:val="00B510AD"/>
    <w:rsid w:val="00B70FF4"/>
    <w:rsid w:val="00B9443F"/>
    <w:rsid w:val="00BB6044"/>
    <w:rsid w:val="00BC4C34"/>
    <w:rsid w:val="00BD0E62"/>
    <w:rsid w:val="00C40BA1"/>
    <w:rsid w:val="00C55574"/>
    <w:rsid w:val="00C64AA6"/>
    <w:rsid w:val="00C940E9"/>
    <w:rsid w:val="00CB1F9C"/>
    <w:rsid w:val="00D53816"/>
    <w:rsid w:val="00D54C11"/>
    <w:rsid w:val="00D651A5"/>
    <w:rsid w:val="00DD35BA"/>
    <w:rsid w:val="00E31A53"/>
    <w:rsid w:val="00EC6B4A"/>
    <w:rsid w:val="00F50627"/>
    <w:rsid w:val="00F5717B"/>
    <w:rsid w:val="00F57F1B"/>
    <w:rsid w:val="00F61C97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13</cp:revision>
  <dcterms:created xsi:type="dcterms:W3CDTF">2020-07-12T21:03:00Z</dcterms:created>
  <dcterms:modified xsi:type="dcterms:W3CDTF">2023-07-07T20:01:00Z</dcterms:modified>
</cp:coreProperties>
</file>