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8231DAD"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FIRST READING </w:t>
      </w:r>
      <w:r w:rsidR="00000F57" w:rsidRPr="0095292C">
        <w:rPr>
          <w:rFonts w:cstheme="minorHAnsi"/>
          <w:sz w:val="24"/>
          <w:szCs w:val="24"/>
        </w:rPr>
        <w:t>Acts 10: 34-43</w:t>
      </w:r>
    </w:p>
    <w:p w14:paraId="105100F4" w14:textId="4BE42973" w:rsidR="00D651A5" w:rsidRPr="00067954" w:rsidRDefault="00D651A5" w:rsidP="0095292C">
      <w:pPr>
        <w:pStyle w:val="NoSpacing"/>
        <w:jc w:val="both"/>
        <w:rPr>
          <w:rFonts w:cstheme="minorHAnsi"/>
          <w:sz w:val="24"/>
          <w:szCs w:val="24"/>
          <w:u w:val="single"/>
        </w:rPr>
      </w:pPr>
      <w:r w:rsidRPr="00067954">
        <w:rPr>
          <w:rFonts w:cstheme="minorHAnsi"/>
          <w:sz w:val="24"/>
          <w:szCs w:val="24"/>
          <w:u w:val="single"/>
        </w:rPr>
        <w:t>A reading from the</w:t>
      </w:r>
      <w:r w:rsidR="008B1C43" w:rsidRPr="00067954">
        <w:rPr>
          <w:rFonts w:cstheme="minorHAnsi"/>
          <w:sz w:val="24"/>
          <w:szCs w:val="24"/>
          <w:u w:val="single"/>
        </w:rPr>
        <w:t xml:space="preserve"> </w:t>
      </w:r>
      <w:r w:rsidR="00000F57" w:rsidRPr="00067954">
        <w:rPr>
          <w:rFonts w:cstheme="minorHAnsi"/>
          <w:sz w:val="24"/>
          <w:szCs w:val="24"/>
          <w:u w:val="single"/>
        </w:rPr>
        <w:t>Acts</w:t>
      </w:r>
      <w:r w:rsidR="0095292C" w:rsidRPr="00067954">
        <w:rPr>
          <w:rFonts w:cstheme="minorHAnsi"/>
          <w:sz w:val="24"/>
          <w:szCs w:val="24"/>
          <w:u w:val="single"/>
        </w:rPr>
        <w:t xml:space="preserve"> </w:t>
      </w:r>
      <w:r w:rsidR="008B1C43" w:rsidRPr="00067954">
        <w:rPr>
          <w:rFonts w:cstheme="minorHAnsi"/>
          <w:sz w:val="24"/>
          <w:szCs w:val="24"/>
          <w:u w:val="single"/>
        </w:rPr>
        <w:t>of</w:t>
      </w:r>
      <w:r w:rsidR="0095292C" w:rsidRPr="00067954">
        <w:rPr>
          <w:rFonts w:cstheme="minorHAnsi"/>
          <w:sz w:val="24"/>
          <w:szCs w:val="24"/>
          <w:u w:val="single"/>
        </w:rPr>
        <w:t xml:space="preserve"> the Apostles</w:t>
      </w:r>
      <w:r w:rsidR="008B1C43" w:rsidRPr="00067954">
        <w:rPr>
          <w:rFonts w:cstheme="minorHAnsi"/>
          <w:sz w:val="24"/>
          <w:szCs w:val="24"/>
          <w:u w:val="single"/>
        </w:rPr>
        <w:t xml:space="preserve"> </w:t>
      </w:r>
    </w:p>
    <w:p w14:paraId="1EDC6F0B" w14:textId="6A3DBF2F" w:rsidR="00696C09" w:rsidRDefault="00696C09" w:rsidP="0095292C">
      <w:pPr>
        <w:pStyle w:val="NoSpacing"/>
        <w:jc w:val="both"/>
        <w:rPr>
          <w:rFonts w:cstheme="minorHAnsi"/>
          <w:sz w:val="21"/>
          <w:szCs w:val="28"/>
        </w:rPr>
      </w:pPr>
    </w:p>
    <w:p w14:paraId="5DDC5134" w14:textId="3F7265E1" w:rsidR="00D52504" w:rsidRPr="00FA00B9" w:rsidRDefault="00D52504" w:rsidP="0095292C">
      <w:pPr>
        <w:pStyle w:val="NoSpacing"/>
        <w:jc w:val="both"/>
        <w:rPr>
          <w:rFonts w:cstheme="minorHAnsi"/>
          <w:szCs w:val="32"/>
        </w:rPr>
      </w:pPr>
      <w:r w:rsidRPr="00FA00B9">
        <w:rPr>
          <w:rFonts w:cstheme="minorHAnsi"/>
          <w:szCs w:val="32"/>
        </w:rPr>
        <w:t>Peter began to speak: “I now realize that it is true that God treats everyone on the same basis. Those who fear him and do what is right are acceptable to him, no matter what race they belong to. You know the message he sent to the people of Israel, proclaiming the Good News of peace through Jesus Christ, who is Lord of all. You know of the great event that took place throughout the land of Israel, beginning in Galilee after John preached his message of baptism. You know about Jesus of Nazareth and how God poured out on him the Holy Spirit and power. He went everywhere, doing good and healing all who were under the power of the Devil, for God was with him. We are witnesses of everything that he did in the land of Israel and in Jerusalem. Then they put him to death by nailing him to a cross. But God raised him from death three days later and caused him to appear, not to everyone, but only to the witnesses that God had already chosen, that is, to us who ate and drank with him after he rose from death. And he commanded us to preach the gospel to the people and to testify that he is the one whom God has appointed judge of the living and the dead. All the prophets spoke about him, saying that all who believe in him will have their sins forgiven through the power of his name.”</w:t>
      </w:r>
    </w:p>
    <w:p w14:paraId="4C92100B" w14:textId="77777777" w:rsidR="00D52504" w:rsidRPr="0095292C" w:rsidRDefault="00D52504" w:rsidP="0095292C">
      <w:pPr>
        <w:pStyle w:val="NoSpacing"/>
        <w:jc w:val="both"/>
        <w:rPr>
          <w:rFonts w:cstheme="minorHAnsi"/>
          <w:sz w:val="24"/>
          <w:szCs w:val="24"/>
        </w:rPr>
      </w:pPr>
    </w:p>
    <w:p w14:paraId="299F4703" w14:textId="7BF1AA00" w:rsidR="00000F57" w:rsidRPr="0095292C" w:rsidRDefault="0084216A" w:rsidP="0095292C">
      <w:pPr>
        <w:pStyle w:val="NoSpacing"/>
        <w:jc w:val="both"/>
        <w:rPr>
          <w:rFonts w:cstheme="minorHAnsi"/>
          <w:sz w:val="24"/>
          <w:szCs w:val="24"/>
        </w:rPr>
      </w:pPr>
      <w:r w:rsidRPr="0095292C">
        <w:rPr>
          <w:rFonts w:cstheme="minorHAnsi"/>
          <w:sz w:val="24"/>
          <w:szCs w:val="24"/>
        </w:rPr>
        <w:t xml:space="preserve">Psalm </w:t>
      </w:r>
      <w:r w:rsidR="00000F57" w:rsidRPr="0095292C">
        <w:rPr>
          <w:rFonts w:cstheme="minorHAnsi"/>
          <w:sz w:val="24"/>
          <w:szCs w:val="24"/>
        </w:rPr>
        <w:t>118: 14-24</w:t>
      </w:r>
    </w:p>
    <w:p w14:paraId="42005C26" w14:textId="765F4D30" w:rsidR="00197F4A" w:rsidRPr="0095292C" w:rsidRDefault="00D651A5" w:rsidP="0095292C">
      <w:pPr>
        <w:pStyle w:val="NoSpacing"/>
        <w:jc w:val="both"/>
        <w:rPr>
          <w:rFonts w:cstheme="minorHAnsi"/>
          <w:b/>
          <w:sz w:val="24"/>
          <w:szCs w:val="24"/>
        </w:rPr>
      </w:pPr>
      <w:r w:rsidRPr="0095292C">
        <w:rPr>
          <w:rFonts w:cstheme="minorHAnsi"/>
          <w:b/>
          <w:sz w:val="24"/>
          <w:szCs w:val="24"/>
        </w:rPr>
        <w:t>R</w:t>
      </w:r>
      <w:r w:rsidRPr="0095292C">
        <w:rPr>
          <w:rFonts w:cstheme="minorHAnsi"/>
          <w:sz w:val="24"/>
          <w:szCs w:val="24"/>
        </w:rPr>
        <w:t xml:space="preserve"> </w:t>
      </w:r>
      <w:r w:rsidR="0095292C" w:rsidRPr="0095292C">
        <w:rPr>
          <w:rFonts w:cstheme="minorHAnsi"/>
          <w:sz w:val="24"/>
          <w:szCs w:val="24"/>
        </w:rPr>
        <w:t xml:space="preserve"> </w:t>
      </w:r>
      <w:r w:rsidR="0095292C" w:rsidRPr="0095292C">
        <w:rPr>
          <w:rFonts w:cstheme="minorHAnsi"/>
          <w:b/>
          <w:sz w:val="24"/>
          <w:szCs w:val="24"/>
        </w:rPr>
        <w:t xml:space="preserve">This is the day that the Lord has made; we will rejoice and be glad in </w:t>
      </w:r>
      <w:proofErr w:type="gramStart"/>
      <w:r w:rsidR="0095292C" w:rsidRPr="0095292C">
        <w:rPr>
          <w:rFonts w:cstheme="minorHAnsi"/>
          <w:b/>
          <w:sz w:val="24"/>
          <w:szCs w:val="24"/>
        </w:rPr>
        <w:t>it</w:t>
      </w:r>
      <w:proofErr w:type="gramEnd"/>
    </w:p>
    <w:p w14:paraId="5C071ED1" w14:textId="0113C700" w:rsidR="00696C09" w:rsidRDefault="00696C09" w:rsidP="0095292C">
      <w:pPr>
        <w:pStyle w:val="NoSpacing"/>
        <w:jc w:val="both"/>
        <w:rPr>
          <w:rFonts w:cstheme="minorHAnsi"/>
          <w:sz w:val="24"/>
          <w:szCs w:val="24"/>
        </w:rPr>
      </w:pPr>
    </w:p>
    <w:p w14:paraId="7344D5C4" w14:textId="644DFA4D" w:rsidR="005C74B7" w:rsidRPr="00FA00B9" w:rsidRDefault="005C74B7" w:rsidP="005C74B7">
      <w:pPr>
        <w:pStyle w:val="NoSpacing"/>
        <w:jc w:val="both"/>
        <w:rPr>
          <w:rFonts w:cstheme="minorHAnsi"/>
        </w:rPr>
      </w:pPr>
      <w:r w:rsidRPr="00FA00B9">
        <w:rPr>
          <w:rFonts w:cstheme="minorHAnsi"/>
        </w:rPr>
        <w:t xml:space="preserve">The Lord makes me powerful and strong; he has saved me. Listen to the glad shouts of victory in the tents of God's people: “The Lord's mighty power has done it! </w:t>
      </w:r>
      <w:r w:rsidRPr="00FA00B9">
        <w:rPr>
          <w:rFonts w:cstheme="minorHAnsi"/>
          <w:b/>
          <w:bCs/>
        </w:rPr>
        <w:t>R</w:t>
      </w:r>
    </w:p>
    <w:p w14:paraId="370DD182" w14:textId="1FBBF61D" w:rsidR="005C74B7" w:rsidRPr="00FA00B9" w:rsidRDefault="005C74B7" w:rsidP="005C74B7">
      <w:pPr>
        <w:pStyle w:val="NoSpacing"/>
        <w:jc w:val="both"/>
        <w:rPr>
          <w:rFonts w:cstheme="minorHAnsi"/>
        </w:rPr>
      </w:pPr>
      <w:r w:rsidRPr="00FA00B9">
        <w:rPr>
          <w:rFonts w:cstheme="minorHAnsi"/>
        </w:rPr>
        <w:t xml:space="preserve">His power has brought us victory — his mighty power in battle!” I will not die; instead, I will live and proclaim what the Lord has done. </w:t>
      </w:r>
      <w:r w:rsidRPr="00FA00B9">
        <w:rPr>
          <w:rFonts w:cstheme="minorHAnsi"/>
          <w:b/>
          <w:bCs/>
        </w:rPr>
        <w:t>R</w:t>
      </w:r>
    </w:p>
    <w:p w14:paraId="28C52636" w14:textId="768CAC7E" w:rsidR="005C74B7" w:rsidRPr="00FA00B9" w:rsidRDefault="005C74B7" w:rsidP="005C74B7">
      <w:pPr>
        <w:pStyle w:val="NoSpacing"/>
        <w:jc w:val="both"/>
        <w:rPr>
          <w:rFonts w:cstheme="minorHAnsi"/>
        </w:rPr>
      </w:pPr>
      <w:r w:rsidRPr="00FA00B9">
        <w:rPr>
          <w:rFonts w:cstheme="minorHAnsi"/>
        </w:rPr>
        <w:t xml:space="preserve">He has punished me severely, but he has not let me die. Open to me the gates of the Temple; I will go in and give thanks to the Lord! </w:t>
      </w:r>
      <w:r w:rsidRPr="00FA00B9">
        <w:rPr>
          <w:rFonts w:cstheme="minorHAnsi"/>
          <w:b/>
          <w:bCs/>
        </w:rPr>
        <w:t>R</w:t>
      </w:r>
    </w:p>
    <w:p w14:paraId="437E3B81" w14:textId="50C97DD9" w:rsidR="005C74B7" w:rsidRPr="00FA00B9" w:rsidRDefault="005C74B7" w:rsidP="005C74B7">
      <w:pPr>
        <w:pStyle w:val="NoSpacing"/>
        <w:jc w:val="both"/>
        <w:rPr>
          <w:rFonts w:cstheme="minorHAnsi"/>
        </w:rPr>
      </w:pPr>
      <w:r w:rsidRPr="00FA00B9">
        <w:rPr>
          <w:rFonts w:cstheme="minorHAnsi"/>
        </w:rPr>
        <w:t xml:space="preserve">This is the gate of the Lord; only the righteous can come in. I praise you, Lord, because you heard me, because you have given me victory. The stone which the builders rejected as worthless turned out to be the most important of all. </w:t>
      </w:r>
      <w:r w:rsidRPr="00FA00B9">
        <w:rPr>
          <w:rFonts w:cstheme="minorHAnsi"/>
          <w:b/>
          <w:bCs/>
        </w:rPr>
        <w:t>R</w:t>
      </w:r>
    </w:p>
    <w:p w14:paraId="6EC60E5C" w14:textId="602F28DC" w:rsidR="00FE718F" w:rsidRPr="00FA00B9" w:rsidRDefault="005C74B7" w:rsidP="005C74B7">
      <w:pPr>
        <w:pStyle w:val="NoSpacing"/>
        <w:jc w:val="both"/>
        <w:rPr>
          <w:rFonts w:cstheme="minorHAnsi"/>
        </w:rPr>
      </w:pPr>
      <w:r w:rsidRPr="00FA00B9">
        <w:rPr>
          <w:rFonts w:cstheme="minorHAnsi"/>
        </w:rPr>
        <w:t xml:space="preserve">This was done by the Lord; what a wonderful sight it is! This is the day of the Lord's victory; let us be happy, let us celebrate! </w:t>
      </w:r>
      <w:r w:rsidRPr="00FA00B9">
        <w:rPr>
          <w:rFonts w:cstheme="minorHAnsi"/>
          <w:b/>
          <w:bCs/>
        </w:rPr>
        <w:t>R</w:t>
      </w:r>
    </w:p>
    <w:p w14:paraId="0D7F2907" w14:textId="77777777" w:rsidR="00FE718F" w:rsidRPr="0095292C" w:rsidRDefault="00FE718F" w:rsidP="0095292C">
      <w:pPr>
        <w:pStyle w:val="NoSpacing"/>
        <w:jc w:val="both"/>
        <w:rPr>
          <w:rFonts w:cstheme="minorHAnsi"/>
          <w:sz w:val="24"/>
          <w:szCs w:val="24"/>
        </w:rPr>
      </w:pPr>
    </w:p>
    <w:p w14:paraId="5EBF0E5D" w14:textId="26AA6CB1" w:rsidR="0084216A" w:rsidRPr="0095292C" w:rsidRDefault="00D651A5" w:rsidP="0095292C">
      <w:pPr>
        <w:pStyle w:val="NoSpacing"/>
        <w:jc w:val="both"/>
        <w:rPr>
          <w:rFonts w:eastAsia="Lucida Sans Unicode" w:cstheme="minorHAnsi"/>
          <w:kern w:val="1"/>
          <w:sz w:val="24"/>
          <w:szCs w:val="24"/>
        </w:rPr>
      </w:pPr>
      <w:r w:rsidRPr="0095292C">
        <w:rPr>
          <w:rFonts w:cstheme="minorHAnsi"/>
          <w:b/>
          <w:sz w:val="24"/>
          <w:szCs w:val="24"/>
        </w:rPr>
        <w:t xml:space="preserve">SECOND READING </w:t>
      </w:r>
      <w:r w:rsidR="00B40CF6">
        <w:rPr>
          <w:rFonts w:cstheme="minorHAnsi"/>
          <w:sz w:val="24"/>
          <w:szCs w:val="24"/>
        </w:rPr>
        <w:t>Colossians 3: 1-4</w:t>
      </w:r>
    </w:p>
    <w:p w14:paraId="615E6182" w14:textId="10D2A7FA" w:rsidR="00D651A5" w:rsidRPr="00067954" w:rsidRDefault="00D651A5" w:rsidP="0095292C">
      <w:pPr>
        <w:pStyle w:val="NoSpacing"/>
        <w:jc w:val="both"/>
        <w:rPr>
          <w:rFonts w:cstheme="minorHAnsi"/>
          <w:sz w:val="24"/>
          <w:szCs w:val="24"/>
          <w:u w:val="single"/>
        </w:rPr>
      </w:pPr>
      <w:r w:rsidRPr="00067954">
        <w:rPr>
          <w:rFonts w:cstheme="minorHAnsi"/>
          <w:sz w:val="24"/>
          <w:szCs w:val="24"/>
          <w:u w:val="single"/>
        </w:rPr>
        <w:t>A reading from the</w:t>
      </w:r>
      <w:r w:rsidR="00F23015" w:rsidRPr="00067954">
        <w:rPr>
          <w:rFonts w:cstheme="minorHAnsi"/>
          <w:sz w:val="24"/>
          <w:szCs w:val="24"/>
          <w:u w:val="single"/>
        </w:rPr>
        <w:t xml:space="preserve"> letter of Paul to the Colossians</w:t>
      </w:r>
    </w:p>
    <w:p w14:paraId="6BAE1B1B" w14:textId="1152D29F" w:rsidR="00F23015" w:rsidRDefault="00F23015" w:rsidP="00F23015">
      <w:pPr>
        <w:pStyle w:val="NoSpacing"/>
        <w:jc w:val="both"/>
        <w:rPr>
          <w:rFonts w:cstheme="minorHAnsi"/>
          <w:sz w:val="24"/>
          <w:szCs w:val="24"/>
        </w:rPr>
      </w:pPr>
    </w:p>
    <w:p w14:paraId="3166E253" w14:textId="78215156" w:rsidR="00F23015" w:rsidRPr="00FA00B9" w:rsidRDefault="00FF6664" w:rsidP="00F23015">
      <w:pPr>
        <w:pStyle w:val="NoSpacing"/>
        <w:jc w:val="both"/>
        <w:rPr>
          <w:rFonts w:cstheme="minorHAnsi"/>
        </w:rPr>
      </w:pPr>
      <w:r w:rsidRPr="00FA00B9">
        <w:rPr>
          <w:rFonts w:cstheme="minorHAnsi"/>
        </w:rPr>
        <w:t>You have been raised to life with Christ, so set your hearts on the things that are in heaven, where Christ sits on his throne at the right side of God. Keep your minds fixed on things there, not on things here on earth. For you have died, and your life is hidden with Christ in God. Your real life is Christ and when he appears, then you too will appear with him and share his glory!</w:t>
      </w:r>
    </w:p>
    <w:p w14:paraId="7521427C" w14:textId="313A4D99" w:rsidR="005C74B7" w:rsidRDefault="005C74B7" w:rsidP="00F23015">
      <w:pPr>
        <w:pStyle w:val="NoSpacing"/>
        <w:jc w:val="both"/>
        <w:rPr>
          <w:rFonts w:cstheme="minorHAnsi"/>
          <w:sz w:val="24"/>
          <w:szCs w:val="24"/>
        </w:rPr>
      </w:pPr>
    </w:p>
    <w:p w14:paraId="24BFBC14" w14:textId="77777777" w:rsidR="00FF6664" w:rsidRPr="0095292C" w:rsidRDefault="00FF6664" w:rsidP="00F23015">
      <w:pPr>
        <w:pStyle w:val="NoSpacing"/>
        <w:jc w:val="both"/>
        <w:rPr>
          <w:rFonts w:cstheme="minorHAnsi"/>
          <w:sz w:val="24"/>
          <w:szCs w:val="24"/>
        </w:rPr>
      </w:pPr>
    </w:p>
    <w:p w14:paraId="0DA6B3DF" w14:textId="72AC9C0E"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GOSPEL </w:t>
      </w:r>
      <w:r w:rsidR="00000F57" w:rsidRPr="0095292C">
        <w:rPr>
          <w:rFonts w:cstheme="minorHAnsi"/>
          <w:sz w:val="24"/>
          <w:szCs w:val="24"/>
        </w:rPr>
        <w:t>John 20: 1-18</w:t>
      </w:r>
    </w:p>
    <w:p w14:paraId="218827F2" w14:textId="50FA237D" w:rsidR="00000F57" w:rsidRPr="0095292C" w:rsidRDefault="00D651A5" w:rsidP="00067954">
      <w:pPr>
        <w:pStyle w:val="NoSpacing"/>
        <w:jc w:val="center"/>
        <w:rPr>
          <w:rFonts w:cstheme="minorHAnsi"/>
          <w:sz w:val="24"/>
          <w:szCs w:val="24"/>
        </w:rPr>
      </w:pPr>
      <w:r w:rsidRPr="0095292C">
        <w:rPr>
          <w:rFonts w:cstheme="minorHAnsi"/>
          <w:sz w:val="24"/>
          <w:szCs w:val="24"/>
        </w:rPr>
        <w:t>Hear the gospel of our Lor</w:t>
      </w:r>
      <w:r w:rsidR="00610817" w:rsidRPr="0095292C">
        <w:rPr>
          <w:rFonts w:cstheme="minorHAnsi"/>
          <w:sz w:val="24"/>
          <w:szCs w:val="24"/>
        </w:rPr>
        <w:t xml:space="preserve">d Jesus Christ according to </w:t>
      </w:r>
      <w:r w:rsidR="00000F57" w:rsidRPr="0095292C">
        <w:rPr>
          <w:rFonts w:cstheme="minorHAnsi"/>
          <w:sz w:val="24"/>
          <w:szCs w:val="24"/>
        </w:rPr>
        <w:t>John</w:t>
      </w:r>
    </w:p>
    <w:p w14:paraId="2B0B84DF" w14:textId="60546A8A" w:rsidR="0085755A" w:rsidRPr="0095292C" w:rsidRDefault="0085755A" w:rsidP="00067954">
      <w:pPr>
        <w:pStyle w:val="NoSpacing"/>
        <w:jc w:val="center"/>
        <w:rPr>
          <w:rFonts w:cstheme="minorHAnsi"/>
          <w:sz w:val="24"/>
          <w:szCs w:val="24"/>
        </w:rPr>
      </w:pPr>
      <w:r w:rsidRPr="0095292C">
        <w:rPr>
          <w:rFonts w:eastAsia="Times New Roman" w:cstheme="minorHAnsi"/>
          <w:b/>
          <w:bCs/>
          <w:color w:val="000000"/>
          <w:sz w:val="24"/>
          <w:szCs w:val="24"/>
        </w:rPr>
        <w:t>Glory to you O Lord.</w:t>
      </w:r>
    </w:p>
    <w:p w14:paraId="2B9FEF99" w14:textId="600E98DF" w:rsidR="00D651A5" w:rsidRPr="0095292C" w:rsidRDefault="00D651A5" w:rsidP="0095292C">
      <w:pPr>
        <w:pStyle w:val="NoSpacing"/>
        <w:jc w:val="both"/>
        <w:rPr>
          <w:rFonts w:cstheme="minorHAnsi"/>
          <w:sz w:val="24"/>
          <w:szCs w:val="24"/>
        </w:rPr>
      </w:pPr>
    </w:p>
    <w:p w14:paraId="4DDCBB53" w14:textId="5B52EF1F" w:rsidR="00227E28" w:rsidRPr="00FA00B9" w:rsidRDefault="00FA00B9" w:rsidP="00FA00B9">
      <w:pPr>
        <w:pStyle w:val="NoSpacing"/>
        <w:jc w:val="both"/>
        <w:rPr>
          <w:rFonts w:cstheme="minorHAnsi"/>
          <w:sz w:val="21"/>
          <w:szCs w:val="21"/>
        </w:rPr>
      </w:pPr>
      <w:r w:rsidRPr="00FA00B9">
        <w:rPr>
          <w:rFonts w:cstheme="minorHAnsi"/>
          <w:sz w:val="21"/>
          <w:szCs w:val="21"/>
        </w:rPr>
        <w:t>Early on Sunday morning, while it was still dark, Mary Magdalene went to the tomb and saw that the stone had been taken away from the entrance. She went running to Simon Peter and the other disciple, whom Jesus loved, and told them, “They have taken the Lord from the tomb, and we don't know where they have put him!” Then Peter and the other disciple went to the tomb. The two of them were running, but the other disciple ran faster than Peter and reached the tomb first. He bent over and saw the linen cloths, but he did not go in. Behind him came Simon Peter, and he went straight into the tomb. He saw the linen cloths lying there and the cloth which had been around Jesus' head. It was not lying with the linen cloths but was rolled up by itself. Then the other disciple, who had reached the tomb first, also went in; he saw and believed. (They still did not understand the scripture which said that he must rise from death.) Then the disciples went back home. Mary stood crying outside the tomb. While she was still crying, she bent over and looked in the tomb and saw two angels there dressed in white, sitting where the body of Jesus had been, one at the head and the other at the feet. “</w:t>
      </w:r>
      <w:proofErr w:type="gramStart"/>
      <w:r w:rsidRPr="00FA00B9">
        <w:rPr>
          <w:rFonts w:cstheme="minorHAnsi"/>
          <w:sz w:val="21"/>
          <w:szCs w:val="21"/>
        </w:rPr>
        <w:t>Woman,</w:t>
      </w:r>
      <w:proofErr w:type="gramEnd"/>
      <w:r w:rsidRPr="00FA00B9">
        <w:rPr>
          <w:rFonts w:cstheme="minorHAnsi"/>
          <w:sz w:val="21"/>
          <w:szCs w:val="21"/>
        </w:rPr>
        <w:t xml:space="preserve"> why are you crying?” they asked her. She answered, “They have taken my Lord away, and I do not know where they have put him!” Then she turned around and saw Jesus standing there; but she did not know that it was </w:t>
      </w:r>
      <w:proofErr w:type="spellStart"/>
      <w:r w:rsidRPr="00FA00B9">
        <w:rPr>
          <w:rFonts w:cstheme="minorHAnsi"/>
          <w:sz w:val="21"/>
          <w:szCs w:val="21"/>
        </w:rPr>
        <w:t>Jesus.n“Woman</w:t>
      </w:r>
      <w:proofErr w:type="spellEnd"/>
      <w:r w:rsidRPr="00FA00B9">
        <w:rPr>
          <w:rFonts w:cstheme="minorHAnsi"/>
          <w:sz w:val="21"/>
          <w:szCs w:val="21"/>
        </w:rPr>
        <w:t>, why are you crying?” Jesus asked her. “Who is it that you are looking for?” She thought he was the gardener, so she said to him, “If you took him away, sir, tell me where you have put him, and I will go and get him.” Jesus said to her, “Mary!” She turned toward him and said in Hebrew, “</w:t>
      </w:r>
      <w:proofErr w:type="spellStart"/>
      <w:r w:rsidRPr="00FA00B9">
        <w:rPr>
          <w:rFonts w:cstheme="minorHAnsi"/>
          <w:sz w:val="21"/>
          <w:szCs w:val="21"/>
        </w:rPr>
        <w:t>Rabboni</w:t>
      </w:r>
      <w:proofErr w:type="spellEnd"/>
      <w:r w:rsidRPr="00FA00B9">
        <w:rPr>
          <w:rFonts w:cstheme="minorHAnsi"/>
          <w:sz w:val="21"/>
          <w:szCs w:val="21"/>
        </w:rPr>
        <w:t xml:space="preserve">!” (This means “Teacher.”) “Do not hold on to me,” Jesus told her, “because I have not yet gone back up to the Father. But go to my brothers and tell them that I am returning to him who is my Father and their Father, my God and their God.” </w:t>
      </w:r>
      <w:proofErr w:type="gramStart"/>
      <w:r w:rsidRPr="00FA00B9">
        <w:rPr>
          <w:rFonts w:cstheme="minorHAnsi"/>
          <w:sz w:val="21"/>
          <w:szCs w:val="21"/>
        </w:rPr>
        <w:t>So</w:t>
      </w:r>
      <w:proofErr w:type="gramEnd"/>
      <w:r w:rsidRPr="00FA00B9">
        <w:rPr>
          <w:rFonts w:cstheme="minorHAnsi"/>
          <w:sz w:val="21"/>
          <w:szCs w:val="21"/>
        </w:rPr>
        <w:t xml:space="preserve"> Mary Magdalene went and told the disciples that she had seen the Lord and related to them what he had told her.</w:t>
      </w:r>
    </w:p>
    <w:p w14:paraId="72126002" w14:textId="77777777" w:rsidR="00FF6664" w:rsidRPr="0095292C" w:rsidRDefault="00FF6664" w:rsidP="0095292C">
      <w:pPr>
        <w:pStyle w:val="NoSpacing"/>
        <w:jc w:val="both"/>
        <w:rPr>
          <w:rFonts w:cstheme="minorHAnsi"/>
          <w:sz w:val="24"/>
          <w:szCs w:val="24"/>
        </w:rPr>
      </w:pPr>
    </w:p>
    <w:p w14:paraId="01351895" w14:textId="6CFCCBBE" w:rsidR="00067954" w:rsidRDefault="00227E28" w:rsidP="00067954">
      <w:pPr>
        <w:pStyle w:val="NoSpacing"/>
        <w:jc w:val="center"/>
        <w:rPr>
          <w:rFonts w:cstheme="minorHAnsi"/>
          <w:sz w:val="24"/>
          <w:szCs w:val="24"/>
        </w:rPr>
      </w:pPr>
      <w:r w:rsidRPr="0095292C">
        <w:rPr>
          <w:rFonts w:cstheme="minorHAnsi"/>
          <w:sz w:val="24"/>
          <w:szCs w:val="24"/>
        </w:rPr>
        <w:t>This is the Gospel of the Lord.</w:t>
      </w:r>
    </w:p>
    <w:p w14:paraId="280B32A0" w14:textId="273040DD" w:rsidR="00227E28" w:rsidRPr="0095292C" w:rsidRDefault="00227E28" w:rsidP="00067954">
      <w:pPr>
        <w:pStyle w:val="NoSpacing"/>
        <w:jc w:val="center"/>
        <w:rPr>
          <w:rFonts w:cstheme="minorHAnsi"/>
          <w:b/>
          <w:sz w:val="24"/>
          <w:szCs w:val="24"/>
        </w:rPr>
      </w:pPr>
      <w:r w:rsidRPr="0095292C">
        <w:rPr>
          <w:rFonts w:cstheme="minorHAnsi"/>
          <w:b/>
          <w:sz w:val="24"/>
          <w:szCs w:val="24"/>
        </w:rPr>
        <w:t>Praise to you, O Christ.</w:t>
      </w:r>
    </w:p>
    <w:sectPr w:rsidR="00227E28" w:rsidRPr="0095292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499854">
    <w:abstractNumId w:val="0"/>
  </w:num>
  <w:num w:numId="2" w16cid:durableId="741415368">
    <w:abstractNumId w:val="1"/>
  </w:num>
  <w:num w:numId="3" w16cid:durableId="950435720">
    <w:abstractNumId w:val="2"/>
  </w:num>
  <w:num w:numId="4" w16cid:durableId="200389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67954"/>
    <w:rsid w:val="000E6988"/>
    <w:rsid w:val="00151A43"/>
    <w:rsid w:val="00156C11"/>
    <w:rsid w:val="00197F4A"/>
    <w:rsid w:val="001A1EA0"/>
    <w:rsid w:val="0020614E"/>
    <w:rsid w:val="00227E28"/>
    <w:rsid w:val="0034022C"/>
    <w:rsid w:val="0045530F"/>
    <w:rsid w:val="0050155D"/>
    <w:rsid w:val="00512796"/>
    <w:rsid w:val="005A7F47"/>
    <w:rsid w:val="005C74B7"/>
    <w:rsid w:val="00610817"/>
    <w:rsid w:val="00631D12"/>
    <w:rsid w:val="00670D0D"/>
    <w:rsid w:val="00696202"/>
    <w:rsid w:val="00696C09"/>
    <w:rsid w:val="00704E65"/>
    <w:rsid w:val="00713081"/>
    <w:rsid w:val="00751A5B"/>
    <w:rsid w:val="007D3738"/>
    <w:rsid w:val="0084216A"/>
    <w:rsid w:val="0085755A"/>
    <w:rsid w:val="008670AE"/>
    <w:rsid w:val="008B1C43"/>
    <w:rsid w:val="00932E68"/>
    <w:rsid w:val="0095292C"/>
    <w:rsid w:val="00A73E49"/>
    <w:rsid w:val="00AA26BF"/>
    <w:rsid w:val="00B40CF6"/>
    <w:rsid w:val="00B510AD"/>
    <w:rsid w:val="00BD0E62"/>
    <w:rsid w:val="00C40BA1"/>
    <w:rsid w:val="00D52504"/>
    <w:rsid w:val="00D53816"/>
    <w:rsid w:val="00D54C11"/>
    <w:rsid w:val="00D651A5"/>
    <w:rsid w:val="00DD35BA"/>
    <w:rsid w:val="00DF0E69"/>
    <w:rsid w:val="00F23015"/>
    <w:rsid w:val="00FA00B9"/>
    <w:rsid w:val="00FE718F"/>
    <w:rsid w:val="00FF6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13</cp:revision>
  <dcterms:created xsi:type="dcterms:W3CDTF">2020-03-09T12:31:00Z</dcterms:created>
  <dcterms:modified xsi:type="dcterms:W3CDTF">2023-03-21T08:57:00Z</dcterms:modified>
</cp:coreProperties>
</file>