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8F5A60F" w:rsidR="00D651A5" w:rsidRPr="00C40AAA" w:rsidRDefault="00D651A5" w:rsidP="00573F12">
      <w:pPr>
        <w:pStyle w:val="NoSpacing"/>
        <w:jc w:val="both"/>
        <w:rPr>
          <w:rFonts w:cstheme="minorHAnsi"/>
          <w:b/>
        </w:rPr>
      </w:pPr>
      <w:r w:rsidRPr="00C40AAA">
        <w:rPr>
          <w:rFonts w:cstheme="minorHAnsi"/>
          <w:b/>
        </w:rPr>
        <w:t xml:space="preserve">FIRST READING </w:t>
      </w:r>
      <w:r w:rsidR="003B4249">
        <w:rPr>
          <w:rFonts w:cstheme="minorHAnsi"/>
        </w:rPr>
        <w:t>Exodus 32:7-14</w:t>
      </w:r>
    </w:p>
    <w:p w14:paraId="105100F4" w14:textId="2E29AF85" w:rsidR="00D651A5" w:rsidRPr="00C40AAA" w:rsidRDefault="00D651A5" w:rsidP="00573F12">
      <w:pPr>
        <w:pStyle w:val="NoSpacing"/>
        <w:jc w:val="both"/>
        <w:rPr>
          <w:rFonts w:cstheme="minorHAnsi"/>
          <w:u w:val="single"/>
        </w:rPr>
      </w:pPr>
      <w:r w:rsidRPr="00C40AAA">
        <w:rPr>
          <w:rFonts w:cstheme="minorHAnsi"/>
          <w:u w:val="single"/>
        </w:rPr>
        <w:t>A reading from</w:t>
      </w:r>
      <w:r w:rsidR="00573F12" w:rsidRPr="00C40AAA">
        <w:rPr>
          <w:rFonts w:cstheme="minorHAnsi"/>
          <w:u w:val="single"/>
        </w:rPr>
        <w:t xml:space="preserve"> </w:t>
      </w:r>
      <w:r w:rsidR="0084482E">
        <w:rPr>
          <w:rFonts w:cstheme="minorHAnsi"/>
          <w:u w:val="single"/>
        </w:rPr>
        <w:t>the book of Exodus</w:t>
      </w:r>
    </w:p>
    <w:p w14:paraId="3A7FA9E9" w14:textId="103F3D1D" w:rsidR="005E3741" w:rsidRDefault="005E3741" w:rsidP="00573F12">
      <w:pPr>
        <w:pStyle w:val="NoSpacing"/>
        <w:jc w:val="both"/>
        <w:rPr>
          <w:rFonts w:cstheme="minorHAnsi"/>
        </w:rPr>
      </w:pPr>
    </w:p>
    <w:p w14:paraId="5E457583" w14:textId="6882E5C7" w:rsidR="00407ADD" w:rsidRDefault="001B39C6" w:rsidP="001B39C6">
      <w:pPr>
        <w:pStyle w:val="NoSpacing"/>
        <w:jc w:val="both"/>
        <w:rPr>
          <w:rFonts w:cstheme="minorHAnsi"/>
        </w:rPr>
      </w:pPr>
      <w:r w:rsidRPr="001B39C6">
        <w:rPr>
          <w:rFonts w:cstheme="minorHAnsi"/>
        </w:rPr>
        <w:t xml:space="preserve">The Lord said to Moses, “Hurry and go back down, because your people, whom you led out of Egypt, have </w:t>
      </w:r>
      <w:proofErr w:type="gramStart"/>
      <w:r w:rsidRPr="001B39C6">
        <w:rPr>
          <w:rFonts w:cstheme="minorHAnsi"/>
        </w:rPr>
        <w:t>sinned</w:t>
      </w:r>
      <w:proofErr w:type="gramEnd"/>
      <w:r w:rsidRPr="001B39C6">
        <w:rPr>
          <w:rFonts w:cstheme="minorHAnsi"/>
        </w:rPr>
        <w:t xml:space="preserve"> and rejected me. They have already left the way that I commanded them to follow; they have made a bull-calf out of melted gold and have worshiped it and offered sacrifices to it. They are saying that this is their god, who led them out of Egypt. I know how stubborn these people are. Now, don't try to stop me. I am angry with them, and I am going to destroy them. Then I will make you and your descendants into a great nation.”</w:t>
      </w:r>
      <w:r w:rsidR="008A721E">
        <w:rPr>
          <w:rFonts w:cstheme="minorHAnsi"/>
        </w:rPr>
        <w:t xml:space="preserve"> </w:t>
      </w:r>
      <w:r w:rsidRPr="001B39C6">
        <w:rPr>
          <w:rFonts w:cstheme="minorHAnsi"/>
        </w:rPr>
        <w:t xml:space="preserve">But Moses pleaded with the Lord his God and said, “Lord, why should you be so angry with your people, whom you rescued from Egypt with great might and power? Why should the Egyptians be able to say that you led your people out of Egypt, planning to kill them in the mountains and destroy them completely? Stop being angry; change your mind and do not bring this disaster on your people. Remember your servants Abraham, Isaac, and Jacob. Remember the solemn promise you made to them to give them as many descendants as there are stars in the sky and to give their descendants all that land you promised would be their possession forever.” </w:t>
      </w:r>
      <w:proofErr w:type="gramStart"/>
      <w:r w:rsidRPr="001B39C6">
        <w:rPr>
          <w:rFonts w:cstheme="minorHAnsi"/>
        </w:rPr>
        <w:t>So</w:t>
      </w:r>
      <w:proofErr w:type="gramEnd"/>
      <w:r w:rsidRPr="001B39C6">
        <w:rPr>
          <w:rFonts w:cstheme="minorHAnsi"/>
        </w:rPr>
        <w:t xml:space="preserve"> the Lord changed his mind and did not bring on his people the disaster he had threatened</w:t>
      </w:r>
    </w:p>
    <w:p w14:paraId="677F13BD" w14:textId="77777777" w:rsidR="008B6154" w:rsidRPr="00C40AAA" w:rsidRDefault="008B6154" w:rsidP="00573F12">
      <w:pPr>
        <w:pStyle w:val="NoSpacing"/>
        <w:jc w:val="both"/>
        <w:rPr>
          <w:rFonts w:cstheme="minorHAnsi"/>
        </w:rPr>
      </w:pPr>
    </w:p>
    <w:p w14:paraId="409082CF" w14:textId="2D3441DA" w:rsidR="00D23C4F" w:rsidRPr="00C40AAA" w:rsidRDefault="0084216A" w:rsidP="00573F12">
      <w:pPr>
        <w:pStyle w:val="NoSpacing"/>
        <w:jc w:val="both"/>
        <w:rPr>
          <w:rFonts w:cstheme="minorHAnsi"/>
          <w:b/>
          <w:bCs/>
        </w:rPr>
      </w:pPr>
      <w:r w:rsidRPr="00C40AAA">
        <w:rPr>
          <w:rFonts w:cstheme="minorHAnsi"/>
          <w:b/>
          <w:bCs/>
        </w:rPr>
        <w:t xml:space="preserve">Psalm </w:t>
      </w:r>
      <w:r w:rsidR="003B4249">
        <w:rPr>
          <w:rFonts w:cstheme="minorHAnsi"/>
          <w:b/>
          <w:bCs/>
        </w:rPr>
        <w:t>51: 1-1</w:t>
      </w:r>
      <w:r w:rsidR="00A65075">
        <w:rPr>
          <w:rFonts w:cstheme="minorHAnsi"/>
          <w:b/>
          <w:bCs/>
        </w:rPr>
        <w:t>1</w:t>
      </w:r>
    </w:p>
    <w:p w14:paraId="21F23469" w14:textId="0DB59B1D" w:rsidR="00573F12" w:rsidRDefault="00573F12" w:rsidP="00573F12">
      <w:pPr>
        <w:pStyle w:val="NoSpacing"/>
        <w:jc w:val="both"/>
        <w:rPr>
          <w:rFonts w:cstheme="minorHAnsi"/>
          <w:b/>
        </w:rPr>
      </w:pPr>
    </w:p>
    <w:p w14:paraId="0B0C510D" w14:textId="3749F902" w:rsidR="008B6154" w:rsidRPr="001B39C6" w:rsidRDefault="001B39C6" w:rsidP="001B39C6">
      <w:pPr>
        <w:pStyle w:val="NoSpacing"/>
        <w:jc w:val="both"/>
        <w:rPr>
          <w:rFonts w:cstheme="minorHAnsi"/>
          <w:bCs/>
        </w:rPr>
      </w:pPr>
      <w:r w:rsidRPr="001B39C6">
        <w:rPr>
          <w:rFonts w:cstheme="minorHAnsi"/>
          <w:bCs/>
        </w:rPr>
        <w:t>Be merciful to me, O God,</w:t>
      </w:r>
      <w:r w:rsidR="008A721E">
        <w:rPr>
          <w:rFonts w:cstheme="minorHAnsi"/>
          <w:bCs/>
        </w:rPr>
        <w:t xml:space="preserve"> </w:t>
      </w:r>
      <w:r w:rsidRPr="001B39C6">
        <w:rPr>
          <w:rFonts w:cstheme="minorHAnsi"/>
          <w:bCs/>
        </w:rPr>
        <w:t>because of your constant love.</w:t>
      </w:r>
      <w:r w:rsidR="008A721E">
        <w:rPr>
          <w:rFonts w:cstheme="minorHAnsi"/>
          <w:bCs/>
        </w:rPr>
        <w:t xml:space="preserve"> </w:t>
      </w:r>
      <w:r w:rsidRPr="001B39C6">
        <w:rPr>
          <w:rFonts w:cstheme="minorHAnsi"/>
          <w:bCs/>
        </w:rPr>
        <w:t>Because of your great mercy</w:t>
      </w:r>
      <w:r w:rsidR="008A721E">
        <w:rPr>
          <w:rFonts w:cstheme="minorHAnsi"/>
          <w:bCs/>
        </w:rPr>
        <w:t xml:space="preserve"> </w:t>
      </w:r>
      <w:r w:rsidRPr="001B39C6">
        <w:rPr>
          <w:rFonts w:cstheme="minorHAnsi"/>
          <w:bCs/>
        </w:rPr>
        <w:t>wipe away my sins!</w:t>
      </w:r>
      <w:r w:rsidR="008A721E">
        <w:rPr>
          <w:rFonts w:cstheme="minorHAnsi"/>
          <w:bCs/>
        </w:rPr>
        <w:t xml:space="preserve"> </w:t>
      </w:r>
      <w:r w:rsidRPr="001B39C6">
        <w:rPr>
          <w:rFonts w:cstheme="minorHAnsi"/>
          <w:bCs/>
        </w:rPr>
        <w:t>Wash away all my evil</w:t>
      </w:r>
      <w:r w:rsidR="008A721E">
        <w:rPr>
          <w:rFonts w:cstheme="minorHAnsi"/>
          <w:bCs/>
        </w:rPr>
        <w:t xml:space="preserve"> </w:t>
      </w:r>
      <w:r w:rsidRPr="001B39C6">
        <w:rPr>
          <w:rFonts w:cstheme="minorHAnsi"/>
          <w:bCs/>
        </w:rPr>
        <w:t>and make me clean from my sin!</w:t>
      </w:r>
      <w:r w:rsidR="008A721E">
        <w:rPr>
          <w:rFonts w:cstheme="minorHAnsi"/>
          <w:bCs/>
        </w:rPr>
        <w:t xml:space="preserve"> </w:t>
      </w:r>
      <w:r w:rsidRPr="001B39C6">
        <w:rPr>
          <w:rFonts w:cstheme="minorHAnsi"/>
          <w:bCs/>
        </w:rPr>
        <w:t>I recognize my faults;</w:t>
      </w:r>
      <w:r w:rsidR="008A721E">
        <w:rPr>
          <w:rFonts w:cstheme="minorHAnsi"/>
          <w:bCs/>
        </w:rPr>
        <w:t xml:space="preserve"> </w:t>
      </w:r>
      <w:r w:rsidRPr="001B39C6">
        <w:rPr>
          <w:rFonts w:cstheme="minorHAnsi"/>
          <w:bCs/>
        </w:rPr>
        <w:t>I am always conscious of my sins.</w:t>
      </w:r>
      <w:r w:rsidR="008A721E">
        <w:rPr>
          <w:rFonts w:cstheme="minorHAnsi"/>
          <w:bCs/>
        </w:rPr>
        <w:t xml:space="preserve"> </w:t>
      </w:r>
      <w:r w:rsidRPr="001B39C6">
        <w:rPr>
          <w:rFonts w:cstheme="minorHAnsi"/>
          <w:bCs/>
        </w:rPr>
        <w:t>I have sinned against you—only against you—</w:t>
      </w:r>
      <w:r w:rsidR="008A721E">
        <w:rPr>
          <w:rFonts w:cstheme="minorHAnsi"/>
          <w:bCs/>
        </w:rPr>
        <w:t xml:space="preserve"> </w:t>
      </w:r>
      <w:r w:rsidRPr="001B39C6">
        <w:rPr>
          <w:rFonts w:cstheme="minorHAnsi"/>
          <w:bCs/>
        </w:rPr>
        <w:t>and done what you consider evil.</w:t>
      </w:r>
      <w:r w:rsidR="008A721E">
        <w:rPr>
          <w:rFonts w:cstheme="minorHAnsi"/>
          <w:bCs/>
        </w:rPr>
        <w:t xml:space="preserve"> </w:t>
      </w:r>
      <w:proofErr w:type="gramStart"/>
      <w:r w:rsidRPr="001B39C6">
        <w:rPr>
          <w:rFonts w:cstheme="minorHAnsi"/>
          <w:bCs/>
        </w:rPr>
        <w:t>So</w:t>
      </w:r>
      <w:proofErr w:type="gramEnd"/>
      <w:r w:rsidRPr="001B39C6">
        <w:rPr>
          <w:rFonts w:cstheme="minorHAnsi"/>
          <w:bCs/>
        </w:rPr>
        <w:t xml:space="preserve"> you are right in judging me;</w:t>
      </w:r>
      <w:r w:rsidR="008A721E">
        <w:rPr>
          <w:rFonts w:cstheme="minorHAnsi"/>
          <w:bCs/>
        </w:rPr>
        <w:t xml:space="preserve"> </w:t>
      </w:r>
      <w:r w:rsidRPr="001B39C6">
        <w:rPr>
          <w:rFonts w:cstheme="minorHAnsi"/>
          <w:bCs/>
        </w:rPr>
        <w:t>you are justified in condemning me.</w:t>
      </w:r>
      <w:r w:rsidR="008A721E">
        <w:rPr>
          <w:rFonts w:cstheme="minorHAnsi"/>
          <w:bCs/>
        </w:rPr>
        <w:t xml:space="preserve"> </w:t>
      </w:r>
      <w:r w:rsidRPr="001B39C6">
        <w:rPr>
          <w:rFonts w:cstheme="minorHAnsi"/>
          <w:bCs/>
        </w:rPr>
        <w:t>I have been evil from the day I was born;</w:t>
      </w:r>
      <w:r w:rsidR="008A721E">
        <w:rPr>
          <w:rFonts w:cstheme="minorHAnsi"/>
          <w:bCs/>
        </w:rPr>
        <w:t xml:space="preserve"> </w:t>
      </w:r>
      <w:r w:rsidRPr="001B39C6">
        <w:rPr>
          <w:rFonts w:cstheme="minorHAnsi"/>
          <w:bCs/>
        </w:rPr>
        <w:t>from the time I was conceived, I have been sinful.</w:t>
      </w:r>
      <w:r w:rsidR="008A721E">
        <w:rPr>
          <w:rFonts w:cstheme="minorHAnsi"/>
          <w:bCs/>
        </w:rPr>
        <w:t xml:space="preserve"> </w:t>
      </w:r>
      <w:r w:rsidRPr="001B39C6">
        <w:rPr>
          <w:rFonts w:cstheme="minorHAnsi"/>
          <w:bCs/>
        </w:rPr>
        <w:t>Sincerity and truth are what you require;</w:t>
      </w:r>
      <w:r w:rsidR="008A721E">
        <w:rPr>
          <w:rFonts w:cstheme="minorHAnsi"/>
          <w:bCs/>
        </w:rPr>
        <w:t xml:space="preserve"> </w:t>
      </w:r>
      <w:r w:rsidRPr="001B39C6">
        <w:rPr>
          <w:rFonts w:cstheme="minorHAnsi"/>
          <w:bCs/>
        </w:rPr>
        <w:t>fill my mind with your wisdom.</w:t>
      </w:r>
      <w:r w:rsidR="008A721E">
        <w:rPr>
          <w:rFonts w:cstheme="minorHAnsi"/>
          <w:bCs/>
        </w:rPr>
        <w:t xml:space="preserve"> </w:t>
      </w:r>
      <w:r w:rsidRPr="001B39C6">
        <w:rPr>
          <w:rFonts w:cstheme="minorHAnsi"/>
          <w:bCs/>
        </w:rPr>
        <w:t>Remove my sin, and I will be clean;</w:t>
      </w:r>
      <w:r w:rsidR="008A721E">
        <w:rPr>
          <w:rFonts w:cstheme="minorHAnsi"/>
          <w:bCs/>
        </w:rPr>
        <w:t xml:space="preserve"> </w:t>
      </w:r>
      <w:r w:rsidRPr="001B39C6">
        <w:rPr>
          <w:rFonts w:cstheme="minorHAnsi"/>
          <w:bCs/>
        </w:rPr>
        <w:t>wash me, and I will be whiter than snow.</w:t>
      </w:r>
      <w:r w:rsidR="008A721E">
        <w:rPr>
          <w:rFonts w:cstheme="minorHAnsi"/>
          <w:bCs/>
        </w:rPr>
        <w:t xml:space="preserve"> </w:t>
      </w:r>
      <w:r w:rsidRPr="001B39C6">
        <w:rPr>
          <w:rFonts w:cstheme="minorHAnsi"/>
          <w:bCs/>
        </w:rPr>
        <w:t xml:space="preserve">Let me </w:t>
      </w:r>
      <w:proofErr w:type="gramStart"/>
      <w:r w:rsidRPr="001B39C6">
        <w:rPr>
          <w:rFonts w:cstheme="minorHAnsi"/>
          <w:bCs/>
        </w:rPr>
        <w:t>hear the sounds of</w:t>
      </w:r>
      <w:proofErr w:type="gramEnd"/>
      <w:r w:rsidRPr="001B39C6">
        <w:rPr>
          <w:rFonts w:cstheme="minorHAnsi"/>
          <w:bCs/>
        </w:rPr>
        <w:t xml:space="preserve"> joy and gladness;</w:t>
      </w:r>
      <w:r w:rsidR="008A721E">
        <w:rPr>
          <w:rFonts w:cstheme="minorHAnsi"/>
          <w:bCs/>
        </w:rPr>
        <w:t xml:space="preserve"> </w:t>
      </w:r>
      <w:r w:rsidRPr="001B39C6">
        <w:rPr>
          <w:rFonts w:cstheme="minorHAnsi"/>
          <w:bCs/>
        </w:rPr>
        <w:t>and though you have crushed me and broken me,</w:t>
      </w:r>
      <w:r w:rsidR="008A721E">
        <w:rPr>
          <w:rFonts w:cstheme="minorHAnsi"/>
          <w:bCs/>
        </w:rPr>
        <w:t xml:space="preserve"> </w:t>
      </w:r>
      <w:r w:rsidRPr="001B39C6">
        <w:rPr>
          <w:rFonts w:cstheme="minorHAnsi"/>
          <w:bCs/>
        </w:rPr>
        <w:t>I will be happy once again.</w:t>
      </w:r>
      <w:r w:rsidR="008A721E">
        <w:rPr>
          <w:rFonts w:cstheme="minorHAnsi"/>
          <w:bCs/>
        </w:rPr>
        <w:t xml:space="preserve"> </w:t>
      </w:r>
      <w:r w:rsidRPr="001B39C6">
        <w:rPr>
          <w:rFonts w:cstheme="minorHAnsi"/>
          <w:bCs/>
        </w:rPr>
        <w:t>Close your eyes to my sins</w:t>
      </w:r>
      <w:r w:rsidR="008A721E">
        <w:rPr>
          <w:rFonts w:cstheme="minorHAnsi"/>
          <w:bCs/>
        </w:rPr>
        <w:t xml:space="preserve"> </w:t>
      </w:r>
      <w:r w:rsidRPr="001B39C6">
        <w:rPr>
          <w:rFonts w:cstheme="minorHAnsi"/>
          <w:bCs/>
        </w:rPr>
        <w:t>and wipe out all my evil.</w:t>
      </w:r>
      <w:r w:rsidR="008A721E">
        <w:rPr>
          <w:rFonts w:cstheme="minorHAnsi"/>
          <w:bCs/>
        </w:rPr>
        <w:t xml:space="preserve"> </w:t>
      </w:r>
      <w:r w:rsidRPr="001B39C6">
        <w:rPr>
          <w:rFonts w:cstheme="minorHAnsi"/>
          <w:bCs/>
        </w:rPr>
        <w:t>Create a pure heart in me, O God,</w:t>
      </w:r>
      <w:r w:rsidR="008A721E">
        <w:rPr>
          <w:rFonts w:cstheme="minorHAnsi"/>
          <w:bCs/>
        </w:rPr>
        <w:t xml:space="preserve"> </w:t>
      </w:r>
      <w:r w:rsidRPr="001B39C6">
        <w:rPr>
          <w:rFonts w:cstheme="minorHAnsi"/>
          <w:bCs/>
        </w:rPr>
        <w:t>and put a new and loyal spirit in me.</w:t>
      </w:r>
      <w:r w:rsidR="008A721E">
        <w:rPr>
          <w:rFonts w:cstheme="minorHAnsi"/>
          <w:bCs/>
        </w:rPr>
        <w:t xml:space="preserve"> </w:t>
      </w:r>
      <w:r w:rsidRPr="001B39C6">
        <w:rPr>
          <w:rFonts w:cstheme="minorHAnsi"/>
          <w:bCs/>
        </w:rPr>
        <w:t>Do not banish me from your presence;</w:t>
      </w:r>
      <w:r w:rsidR="008A721E">
        <w:rPr>
          <w:rFonts w:cstheme="minorHAnsi"/>
          <w:bCs/>
        </w:rPr>
        <w:t xml:space="preserve"> </w:t>
      </w:r>
      <w:r w:rsidRPr="001B39C6">
        <w:rPr>
          <w:rFonts w:cstheme="minorHAnsi"/>
          <w:bCs/>
        </w:rPr>
        <w:t>do not take your holy spirit away from me.</w:t>
      </w:r>
    </w:p>
    <w:p w14:paraId="5658ED12" w14:textId="77777777" w:rsidR="008B6154" w:rsidRPr="00C40AAA" w:rsidRDefault="008B6154" w:rsidP="00573F12">
      <w:pPr>
        <w:pStyle w:val="NoSpacing"/>
        <w:jc w:val="both"/>
        <w:rPr>
          <w:rFonts w:cstheme="minorHAnsi"/>
        </w:rPr>
      </w:pPr>
    </w:p>
    <w:p w14:paraId="5EBF0E5D" w14:textId="3ECF8669" w:rsidR="0084216A" w:rsidRPr="00C40AAA" w:rsidRDefault="00D651A5" w:rsidP="00573F12">
      <w:pPr>
        <w:pStyle w:val="NoSpacing"/>
        <w:jc w:val="both"/>
        <w:rPr>
          <w:rFonts w:eastAsia="Lucida Sans Unicode" w:cstheme="minorHAnsi"/>
          <w:kern w:val="1"/>
        </w:rPr>
      </w:pPr>
      <w:r w:rsidRPr="00C40AAA">
        <w:rPr>
          <w:rFonts w:cstheme="minorHAnsi"/>
          <w:b/>
        </w:rPr>
        <w:t xml:space="preserve">SECOND READING </w:t>
      </w:r>
      <w:r w:rsidR="003B4249">
        <w:rPr>
          <w:rFonts w:eastAsia="Lucida Sans Unicode" w:cstheme="minorHAnsi"/>
          <w:kern w:val="1"/>
        </w:rPr>
        <w:t>1 Timothy 1: 12-17</w:t>
      </w:r>
    </w:p>
    <w:p w14:paraId="7CCFA5FE" w14:textId="125FB096" w:rsidR="00227E28" w:rsidRPr="00C40AAA" w:rsidRDefault="00D651A5" w:rsidP="00573F12">
      <w:pPr>
        <w:pStyle w:val="NoSpacing"/>
        <w:jc w:val="both"/>
        <w:rPr>
          <w:rFonts w:cstheme="minorHAnsi"/>
        </w:rPr>
      </w:pPr>
      <w:r w:rsidRPr="00C40AAA">
        <w:rPr>
          <w:rFonts w:cstheme="minorHAnsi"/>
          <w:u w:val="single"/>
        </w:rPr>
        <w:t>A reading from</w:t>
      </w:r>
      <w:r w:rsidR="0084482E">
        <w:rPr>
          <w:rFonts w:cstheme="minorHAnsi"/>
          <w:u w:val="single"/>
        </w:rPr>
        <w:t xml:space="preserve"> the first letter of Paul to Timothy</w:t>
      </w:r>
    </w:p>
    <w:p w14:paraId="787DD022" w14:textId="06879135" w:rsidR="00227E28" w:rsidRPr="00C40AAA" w:rsidRDefault="00227E28" w:rsidP="00573F12">
      <w:pPr>
        <w:pStyle w:val="NoSpacing"/>
        <w:jc w:val="both"/>
        <w:rPr>
          <w:rFonts w:cstheme="minorHAnsi"/>
        </w:rPr>
      </w:pPr>
    </w:p>
    <w:p w14:paraId="34BD299B" w14:textId="4BF63195" w:rsidR="0084482E" w:rsidRDefault="001B39C6" w:rsidP="0084482E">
      <w:pPr>
        <w:pStyle w:val="NoSpacing"/>
        <w:jc w:val="both"/>
        <w:rPr>
          <w:rFonts w:cstheme="minorHAnsi"/>
        </w:rPr>
      </w:pPr>
      <w:r w:rsidRPr="001B39C6">
        <w:rPr>
          <w:rFonts w:cstheme="minorHAnsi"/>
        </w:rPr>
        <w:t xml:space="preserve">I give thanks to Christ Jesus our Lord, who has given me strength for my work. I thank him for considering me worthy and appointing me to serve him, even though in the past I spoke evil of him and persecuted and insulted him. But God was merciful to me because I did not yet have faith and so did not know what I was doing. And our Lord poured out his abundant grace on me and gave me the faith and love which are ours in union with Christ Jesus. This is a true saying, to be completely accepted and believed: Christ Jesus came into the world to save sinners. I am the worst of them, but God was merciful to me in order that Christ Jesus might show his full patience in dealing with me, the worst of sinners, as an example for all those who would later believe in him and receive eternal life. To the eternal King, immortal and invisible, the only God—to him be </w:t>
      </w:r>
      <w:proofErr w:type="spellStart"/>
      <w:r w:rsidRPr="001B39C6">
        <w:rPr>
          <w:rFonts w:cstheme="minorHAnsi"/>
        </w:rPr>
        <w:t>honor</w:t>
      </w:r>
      <w:proofErr w:type="spellEnd"/>
      <w:r w:rsidRPr="001B39C6">
        <w:rPr>
          <w:rFonts w:cstheme="minorHAnsi"/>
        </w:rPr>
        <w:t xml:space="preserve"> and glory forever and ever! Amen.</w:t>
      </w:r>
    </w:p>
    <w:p w14:paraId="1F8CDCAA" w14:textId="77777777" w:rsidR="00573F12" w:rsidRPr="00C40AAA" w:rsidRDefault="00573F12" w:rsidP="00573F12">
      <w:pPr>
        <w:pStyle w:val="NoSpacing"/>
        <w:jc w:val="both"/>
        <w:rPr>
          <w:rFonts w:cstheme="minorHAnsi"/>
        </w:rPr>
      </w:pPr>
    </w:p>
    <w:p w14:paraId="1B45E5B9" w14:textId="174C9D2B" w:rsidR="002162C7" w:rsidRPr="00C40AAA" w:rsidRDefault="00D651A5" w:rsidP="00573F12">
      <w:pPr>
        <w:pStyle w:val="NoSpacing"/>
        <w:jc w:val="both"/>
        <w:rPr>
          <w:rFonts w:cstheme="minorHAnsi"/>
        </w:rPr>
      </w:pPr>
      <w:r w:rsidRPr="00C40AAA">
        <w:rPr>
          <w:rFonts w:cstheme="minorHAnsi"/>
          <w:b/>
        </w:rPr>
        <w:t xml:space="preserve">GOSPEL </w:t>
      </w:r>
      <w:r w:rsidR="002E3CDB" w:rsidRPr="00C40AAA">
        <w:rPr>
          <w:rFonts w:cstheme="minorHAnsi"/>
        </w:rPr>
        <w:t xml:space="preserve">Luke </w:t>
      </w:r>
      <w:r w:rsidR="00EE7DCE" w:rsidRPr="00C40AAA">
        <w:rPr>
          <w:rFonts w:cstheme="minorHAnsi"/>
        </w:rPr>
        <w:t>1</w:t>
      </w:r>
      <w:r w:rsidR="003B4249">
        <w:rPr>
          <w:rFonts w:cstheme="minorHAnsi"/>
        </w:rPr>
        <w:t>5: 1-10</w:t>
      </w:r>
    </w:p>
    <w:p w14:paraId="5D239F52" w14:textId="0B247B5D" w:rsidR="00D23C4F" w:rsidRPr="00C40AAA" w:rsidRDefault="00D651A5" w:rsidP="00F21A40">
      <w:pPr>
        <w:pStyle w:val="NoSpacing"/>
        <w:jc w:val="center"/>
        <w:rPr>
          <w:rFonts w:cstheme="minorHAnsi"/>
        </w:rPr>
      </w:pPr>
      <w:r w:rsidRPr="00C40AAA">
        <w:rPr>
          <w:rFonts w:cstheme="minorHAnsi"/>
        </w:rPr>
        <w:t>Hear the gospel of our Lor</w:t>
      </w:r>
      <w:r w:rsidR="00610817" w:rsidRPr="00C40AAA">
        <w:rPr>
          <w:rFonts w:cstheme="minorHAnsi"/>
        </w:rPr>
        <w:t xml:space="preserve">d Jesus Christ according to </w:t>
      </w:r>
      <w:r w:rsidR="0084482E">
        <w:rPr>
          <w:rFonts w:cstheme="minorHAnsi"/>
        </w:rPr>
        <w:t>Luke</w:t>
      </w:r>
      <w:r w:rsidRPr="00C40AAA">
        <w:rPr>
          <w:rFonts w:cstheme="minorHAnsi"/>
        </w:rPr>
        <w:t>.</w:t>
      </w:r>
    </w:p>
    <w:p w14:paraId="2B0B84DF" w14:textId="23F77378" w:rsidR="0085755A" w:rsidRDefault="0085755A" w:rsidP="00F21A40">
      <w:pPr>
        <w:pStyle w:val="NoSpacing"/>
        <w:jc w:val="center"/>
        <w:rPr>
          <w:rFonts w:eastAsia="Times New Roman" w:cstheme="minorHAnsi"/>
          <w:b/>
          <w:bCs/>
          <w:color w:val="000000"/>
        </w:rPr>
      </w:pPr>
      <w:r w:rsidRPr="00C40AAA">
        <w:rPr>
          <w:rFonts w:eastAsia="Times New Roman" w:cstheme="minorHAnsi"/>
          <w:b/>
          <w:bCs/>
          <w:color w:val="000000"/>
        </w:rPr>
        <w:t>Glory to you O Lord.</w:t>
      </w:r>
    </w:p>
    <w:p w14:paraId="67157DDC" w14:textId="77777777" w:rsidR="00BE06DE" w:rsidRPr="00C40AAA" w:rsidRDefault="00BE06DE" w:rsidP="00F21A40">
      <w:pPr>
        <w:pStyle w:val="NoSpacing"/>
        <w:jc w:val="center"/>
        <w:rPr>
          <w:rFonts w:cstheme="minorHAnsi"/>
        </w:rPr>
      </w:pPr>
    </w:p>
    <w:p w14:paraId="000DD77E" w14:textId="27F909F7" w:rsidR="00573F12" w:rsidRDefault="001B39C6" w:rsidP="001B39C6">
      <w:pPr>
        <w:pStyle w:val="NoSpacing"/>
        <w:jc w:val="both"/>
        <w:rPr>
          <w:rFonts w:cstheme="minorHAnsi"/>
        </w:rPr>
      </w:pPr>
      <w:r w:rsidRPr="001B39C6">
        <w:rPr>
          <w:rFonts w:cstheme="minorHAnsi"/>
        </w:rPr>
        <w:t xml:space="preserve">One day when many tax collectors and other outcasts came to listen to Jesus, the Pharisees and the teachers of the Law started grumbling, “This man welcomes outcasts and even eats with them!” </w:t>
      </w:r>
      <w:proofErr w:type="gramStart"/>
      <w:r w:rsidRPr="001B39C6">
        <w:rPr>
          <w:rFonts w:cstheme="minorHAnsi"/>
        </w:rPr>
        <w:t>So</w:t>
      </w:r>
      <w:proofErr w:type="gramEnd"/>
      <w:r w:rsidRPr="001B39C6">
        <w:rPr>
          <w:rFonts w:cstheme="minorHAnsi"/>
        </w:rPr>
        <w:t xml:space="preserve"> Jesus told them this parable:</w:t>
      </w:r>
      <w:r w:rsidR="008A721E">
        <w:rPr>
          <w:rFonts w:cstheme="minorHAnsi"/>
        </w:rPr>
        <w:t xml:space="preserve"> </w:t>
      </w:r>
      <w:r w:rsidRPr="001B39C6">
        <w:rPr>
          <w:rFonts w:cstheme="minorHAnsi"/>
        </w:rPr>
        <w:t xml:space="preserve">“Suppose one of you has a hundred sheep and loses one of them—what do you do? You leave the other ninety-nine sheep in the pasture and go looking for the one that got lost until you find it. When you find it, you are so happy that you put it on your shoulders and carry it back home. Then you call your friends and </w:t>
      </w:r>
      <w:proofErr w:type="spellStart"/>
      <w:r w:rsidRPr="001B39C6">
        <w:rPr>
          <w:rFonts w:cstheme="minorHAnsi"/>
        </w:rPr>
        <w:t>neighbors</w:t>
      </w:r>
      <w:proofErr w:type="spellEnd"/>
      <w:r w:rsidRPr="001B39C6">
        <w:rPr>
          <w:rFonts w:cstheme="minorHAnsi"/>
        </w:rPr>
        <w:t xml:space="preserve"> together and say to them, ‘I am so happy I found my lost sheep. Let us celebrate!’ In the same way, I tell you, there will be more joy in heaven over one sinner who repents than over ninety-nine respectable people who do not need to repent.</w:t>
      </w:r>
      <w:r w:rsidR="00AF78EB">
        <w:rPr>
          <w:rFonts w:cstheme="minorHAnsi"/>
        </w:rPr>
        <w:t xml:space="preserve"> </w:t>
      </w:r>
      <w:r w:rsidRPr="001B39C6">
        <w:rPr>
          <w:rFonts w:cstheme="minorHAnsi"/>
        </w:rPr>
        <w:t xml:space="preserve">“Or suppose a woman who has ten silver coins loses one of them—what does she do? She lights a lamp, sweeps her house, and looks carefully everywhere until she finds it. When she finds it, she calls her friends and </w:t>
      </w:r>
      <w:r w:rsidR="00E90589" w:rsidRPr="001B39C6">
        <w:rPr>
          <w:rFonts w:cstheme="minorHAnsi"/>
        </w:rPr>
        <w:t>neighbours</w:t>
      </w:r>
      <w:r w:rsidRPr="001B39C6">
        <w:rPr>
          <w:rFonts w:cstheme="minorHAnsi"/>
        </w:rPr>
        <w:t xml:space="preserve"> together, and says to them, ‘I am so happy I found the coin I lost. Let us celebrate!’ In the same way, I tell you, the angels of God rejoice over one sinner who repents.”</w:t>
      </w:r>
    </w:p>
    <w:p w14:paraId="555CD74E" w14:textId="77777777" w:rsidR="00AF78EB" w:rsidRPr="00C40AAA" w:rsidRDefault="00AF78EB" w:rsidP="001B39C6">
      <w:pPr>
        <w:pStyle w:val="NoSpacing"/>
        <w:jc w:val="both"/>
        <w:rPr>
          <w:rFonts w:cstheme="minorHAnsi"/>
        </w:rPr>
      </w:pPr>
    </w:p>
    <w:p w14:paraId="255094A5" w14:textId="77777777" w:rsidR="00D23C4F" w:rsidRPr="00C40AAA" w:rsidRDefault="00227E28" w:rsidP="00F21A40">
      <w:pPr>
        <w:pStyle w:val="NoSpacing"/>
        <w:jc w:val="center"/>
        <w:rPr>
          <w:rFonts w:cstheme="minorHAnsi"/>
        </w:rPr>
      </w:pPr>
      <w:r w:rsidRPr="00C40AAA">
        <w:rPr>
          <w:rFonts w:cstheme="minorHAnsi"/>
        </w:rPr>
        <w:t>This is the Gospel of the Lord.</w:t>
      </w:r>
    </w:p>
    <w:p w14:paraId="280B32A0" w14:textId="76C2AC15" w:rsidR="00227E28" w:rsidRPr="00C40AAA" w:rsidRDefault="00227E28" w:rsidP="00F21A40">
      <w:pPr>
        <w:pStyle w:val="NoSpacing"/>
        <w:jc w:val="center"/>
        <w:rPr>
          <w:rFonts w:cstheme="minorHAnsi"/>
          <w:b/>
        </w:rPr>
      </w:pPr>
      <w:r w:rsidRPr="00C40AAA">
        <w:rPr>
          <w:rFonts w:cstheme="minorHAnsi"/>
          <w:b/>
        </w:rPr>
        <w:t>Praise to you, O Christ.</w:t>
      </w:r>
    </w:p>
    <w:sectPr w:rsidR="00227E28" w:rsidRPr="00C40AA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272063">
    <w:abstractNumId w:val="0"/>
  </w:num>
  <w:num w:numId="2" w16cid:durableId="2042707929">
    <w:abstractNumId w:val="1"/>
  </w:num>
  <w:num w:numId="3" w16cid:durableId="1465124315">
    <w:abstractNumId w:val="2"/>
  </w:num>
  <w:num w:numId="4" w16cid:durableId="2904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57E1"/>
    <w:rsid w:val="000B1CCC"/>
    <w:rsid w:val="000D280D"/>
    <w:rsid w:val="00151A43"/>
    <w:rsid w:val="001614E3"/>
    <w:rsid w:val="00197F4A"/>
    <w:rsid w:val="001B39C6"/>
    <w:rsid w:val="0020614E"/>
    <w:rsid w:val="00215D3F"/>
    <w:rsid w:val="002162C7"/>
    <w:rsid w:val="00227E28"/>
    <w:rsid w:val="00265EC4"/>
    <w:rsid w:val="002E3CDB"/>
    <w:rsid w:val="003069FA"/>
    <w:rsid w:val="00316E02"/>
    <w:rsid w:val="0034022C"/>
    <w:rsid w:val="00396869"/>
    <w:rsid w:val="003B4249"/>
    <w:rsid w:val="00407ADD"/>
    <w:rsid w:val="00425366"/>
    <w:rsid w:val="0045530F"/>
    <w:rsid w:val="0050155D"/>
    <w:rsid w:val="00512796"/>
    <w:rsid w:val="00571D9E"/>
    <w:rsid w:val="00573F12"/>
    <w:rsid w:val="0058199E"/>
    <w:rsid w:val="005A7F47"/>
    <w:rsid w:val="005E3741"/>
    <w:rsid w:val="00610817"/>
    <w:rsid w:val="00696C09"/>
    <w:rsid w:val="006E26EA"/>
    <w:rsid w:val="00703E84"/>
    <w:rsid w:val="00751A5B"/>
    <w:rsid w:val="0076701B"/>
    <w:rsid w:val="007D3738"/>
    <w:rsid w:val="00810AB6"/>
    <w:rsid w:val="0084216A"/>
    <w:rsid w:val="0084482E"/>
    <w:rsid w:val="00851E79"/>
    <w:rsid w:val="0085755A"/>
    <w:rsid w:val="00882771"/>
    <w:rsid w:val="008828E5"/>
    <w:rsid w:val="008A721E"/>
    <w:rsid w:val="008B6154"/>
    <w:rsid w:val="008F4946"/>
    <w:rsid w:val="00920FF7"/>
    <w:rsid w:val="00925192"/>
    <w:rsid w:val="00932E68"/>
    <w:rsid w:val="00A430B5"/>
    <w:rsid w:val="00A55A7C"/>
    <w:rsid w:val="00A65075"/>
    <w:rsid w:val="00A669D3"/>
    <w:rsid w:val="00A73E49"/>
    <w:rsid w:val="00AA26BF"/>
    <w:rsid w:val="00AF78EB"/>
    <w:rsid w:val="00B17AFC"/>
    <w:rsid w:val="00B510AD"/>
    <w:rsid w:val="00B553D8"/>
    <w:rsid w:val="00B74B58"/>
    <w:rsid w:val="00BD0E62"/>
    <w:rsid w:val="00BE06DE"/>
    <w:rsid w:val="00C40AAA"/>
    <w:rsid w:val="00C40BA1"/>
    <w:rsid w:val="00C61141"/>
    <w:rsid w:val="00C93F37"/>
    <w:rsid w:val="00CB65FC"/>
    <w:rsid w:val="00D23C4F"/>
    <w:rsid w:val="00D53816"/>
    <w:rsid w:val="00D54C11"/>
    <w:rsid w:val="00D651A5"/>
    <w:rsid w:val="00DD35BA"/>
    <w:rsid w:val="00E37BB0"/>
    <w:rsid w:val="00E90589"/>
    <w:rsid w:val="00EE7DCE"/>
    <w:rsid w:val="00EF04B1"/>
    <w:rsid w:val="00F21A40"/>
    <w:rsid w:val="00F60C1C"/>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047">
      <w:bodyDiv w:val="1"/>
      <w:marLeft w:val="0"/>
      <w:marRight w:val="0"/>
      <w:marTop w:val="0"/>
      <w:marBottom w:val="0"/>
      <w:divBdr>
        <w:top w:val="none" w:sz="0" w:space="0" w:color="auto"/>
        <w:left w:val="none" w:sz="0" w:space="0" w:color="auto"/>
        <w:bottom w:val="none" w:sz="0" w:space="0" w:color="auto"/>
        <w:right w:val="none" w:sz="0" w:space="0" w:color="auto"/>
      </w:divBdr>
      <w:divsChild>
        <w:div w:id="263615553">
          <w:marLeft w:val="0"/>
          <w:marRight w:val="0"/>
          <w:marTop w:val="0"/>
          <w:marBottom w:val="0"/>
          <w:divBdr>
            <w:top w:val="none" w:sz="0" w:space="0" w:color="auto"/>
            <w:left w:val="none" w:sz="0" w:space="0" w:color="auto"/>
            <w:bottom w:val="none" w:sz="0" w:space="0" w:color="auto"/>
            <w:right w:val="none" w:sz="0" w:space="0" w:color="auto"/>
          </w:divBdr>
          <w:divsChild>
            <w:div w:id="928080423">
              <w:marLeft w:val="0"/>
              <w:marRight w:val="0"/>
              <w:marTop w:val="0"/>
              <w:marBottom w:val="0"/>
              <w:divBdr>
                <w:top w:val="none" w:sz="0" w:space="0" w:color="auto"/>
                <w:left w:val="none" w:sz="0" w:space="0" w:color="auto"/>
                <w:bottom w:val="none" w:sz="0" w:space="0" w:color="auto"/>
                <w:right w:val="none" w:sz="0" w:space="0" w:color="auto"/>
              </w:divBdr>
              <w:divsChild>
                <w:div w:id="1797525296">
                  <w:marLeft w:val="0"/>
                  <w:marRight w:val="0"/>
                  <w:marTop w:val="0"/>
                  <w:marBottom w:val="0"/>
                  <w:divBdr>
                    <w:top w:val="none" w:sz="0" w:space="0" w:color="auto"/>
                    <w:left w:val="none" w:sz="0" w:space="0" w:color="auto"/>
                    <w:bottom w:val="none" w:sz="0" w:space="0" w:color="auto"/>
                    <w:right w:val="none" w:sz="0" w:space="0" w:color="auto"/>
                  </w:divBdr>
                  <w:divsChild>
                    <w:div w:id="16571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2022-07-11T22:16:00Z</dcterms:created>
  <dcterms:modified xsi:type="dcterms:W3CDTF">2022-07-11T22:28:00Z</dcterms:modified>
</cp:coreProperties>
</file>